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FA" w:rsidRDefault="008E32C5">
      <w:pPr>
        <w:pStyle w:val="Sansinterligne"/>
        <w:rPr>
          <w:b/>
          <w:bCs/>
          <w:sz w:val="28"/>
          <w:szCs w:val="28"/>
        </w:rPr>
      </w:pPr>
      <w:r>
        <w:rPr>
          <w:noProof/>
          <w:lang w:eastAsia="fr-FR"/>
        </w:rPr>
        <w:t>Bernard-Marie AUGUSTIN</w:t>
      </w:r>
    </w:p>
    <w:p w:rsidR="00C605FA" w:rsidRDefault="008E32C5">
      <w:pPr>
        <w:pStyle w:val="Sansinterligne"/>
        <w:jc w:val="both"/>
        <w:rPr>
          <w:sz w:val="22"/>
          <w:szCs w:val="22"/>
        </w:rPr>
      </w:pPr>
      <w:r>
        <w:rPr>
          <w:sz w:val="22"/>
          <w:szCs w:val="22"/>
        </w:rPr>
        <w:t>143, av VAUBAN</w:t>
      </w:r>
    </w:p>
    <w:p w:rsidR="00C605FA" w:rsidRDefault="008E32C5">
      <w:pPr>
        <w:pStyle w:val="Sansinterligne"/>
        <w:jc w:val="both"/>
        <w:rPr>
          <w:sz w:val="22"/>
          <w:szCs w:val="22"/>
        </w:rPr>
      </w:pPr>
      <w:r>
        <w:rPr>
          <w:sz w:val="22"/>
          <w:szCs w:val="22"/>
        </w:rPr>
        <w:t>Résidence Port FRONTIGNAN</w:t>
      </w:r>
    </w:p>
    <w:p w:rsidR="008E32C5" w:rsidRDefault="008E32C5">
      <w:pPr>
        <w:pStyle w:val="Sansinterligne"/>
        <w:jc w:val="both"/>
        <w:rPr>
          <w:sz w:val="22"/>
          <w:szCs w:val="22"/>
        </w:rPr>
      </w:pPr>
      <w:r>
        <w:rPr>
          <w:sz w:val="22"/>
          <w:szCs w:val="22"/>
        </w:rPr>
        <w:t>C 138</w:t>
      </w:r>
    </w:p>
    <w:p w:rsidR="008E32C5" w:rsidRDefault="008E32C5">
      <w:pPr>
        <w:pStyle w:val="Sansinterligne"/>
        <w:jc w:val="both"/>
        <w:rPr>
          <w:sz w:val="22"/>
          <w:szCs w:val="22"/>
        </w:rPr>
      </w:pPr>
      <w:r>
        <w:rPr>
          <w:sz w:val="22"/>
          <w:szCs w:val="22"/>
        </w:rPr>
        <w:t>34110 FRONTIGNAN</w:t>
      </w:r>
    </w:p>
    <w:p w:rsidR="00C605FA" w:rsidRDefault="008E32C5">
      <w:pPr>
        <w:pStyle w:val="Sansinterligne"/>
        <w:jc w:val="both"/>
        <w:rPr>
          <w:sz w:val="22"/>
          <w:szCs w:val="22"/>
        </w:rPr>
      </w:pPr>
      <w:r>
        <w:rPr>
          <w:sz w:val="22"/>
          <w:szCs w:val="22"/>
        </w:rPr>
        <w:t>Téléphone : 07 71 28 84 94</w:t>
      </w:r>
    </w:p>
    <w:p w:rsidR="008E32C5" w:rsidRDefault="008E32C5">
      <w:pPr>
        <w:pStyle w:val="Sansinterligne"/>
        <w:jc w:val="both"/>
        <w:rPr>
          <w:sz w:val="22"/>
          <w:szCs w:val="22"/>
        </w:rPr>
      </w:pPr>
      <w:r>
        <w:rPr>
          <w:sz w:val="22"/>
          <w:szCs w:val="22"/>
        </w:rPr>
        <w:t>Mail : baugustin08@yahoo.fr</w:t>
      </w:r>
    </w:p>
    <w:p w:rsidR="00650BBC" w:rsidRDefault="008E32C5">
      <w:pPr>
        <w:pStyle w:val="Sansinterlign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Date </w:t>
      </w:r>
      <w:r w:rsidR="003B0786">
        <w:rPr>
          <w:sz w:val="22"/>
          <w:szCs w:val="22"/>
        </w:rPr>
        <w:t xml:space="preserve">et lieu </w:t>
      </w:r>
      <w:r>
        <w:rPr>
          <w:sz w:val="22"/>
          <w:szCs w:val="22"/>
        </w:rPr>
        <w:t>de naissance : 18/10/1953</w:t>
      </w:r>
      <w:r w:rsidR="003B0786">
        <w:rPr>
          <w:sz w:val="22"/>
          <w:szCs w:val="22"/>
        </w:rPr>
        <w:t xml:space="preserve"> à</w:t>
      </w:r>
    </w:p>
    <w:p w:rsidR="003B0786" w:rsidRDefault="003B0786">
      <w:pPr>
        <w:pStyle w:val="Sansinterligne"/>
        <w:jc w:val="both"/>
        <w:rPr>
          <w:sz w:val="22"/>
          <w:szCs w:val="22"/>
        </w:rPr>
      </w:pPr>
      <w:r>
        <w:rPr>
          <w:sz w:val="22"/>
          <w:szCs w:val="22"/>
        </w:rPr>
        <w:t>RABAT (MAROC)</w:t>
      </w:r>
    </w:p>
    <w:p w:rsidR="00C605FA" w:rsidRDefault="0071617F">
      <w:pPr>
        <w:pStyle w:val="Sansinterligne"/>
        <w:jc w:val="both"/>
      </w:pPr>
      <w:r>
        <w:rPr>
          <w:sz w:val="22"/>
          <w:szCs w:val="22"/>
        </w:rPr>
        <w:t>62</w:t>
      </w:r>
      <w:r w:rsidR="008E32C5">
        <w:rPr>
          <w:sz w:val="22"/>
          <w:szCs w:val="22"/>
        </w:rPr>
        <w:t xml:space="preserve"> ans, marié deux enfants</w:t>
      </w:r>
    </w:p>
    <w:p w:rsidR="00C605FA" w:rsidRDefault="00C605FA">
      <w:pPr>
        <w:pStyle w:val="Sansinterligne"/>
        <w:jc w:val="both"/>
      </w:pPr>
    </w:p>
    <w:p w:rsidR="00C605FA" w:rsidRDefault="00C605FA">
      <w:pPr>
        <w:spacing w:line="240" w:lineRule="auto"/>
        <w:jc w:val="both"/>
        <w:rPr>
          <w:rFonts w:ascii="Cambria" w:hAnsi="Cambria" w:cs="Cambria"/>
          <w:b/>
          <w:bCs/>
        </w:rPr>
      </w:pPr>
    </w:p>
    <w:p w:rsidR="00C605FA" w:rsidRDefault="00C605FA">
      <w:pPr>
        <w:spacing w:line="240" w:lineRule="auto"/>
        <w:jc w:val="both"/>
        <w:rPr>
          <w:rFonts w:ascii="Cambria" w:hAnsi="Cambria" w:cs="Cambria"/>
          <w:b/>
          <w:bCs/>
        </w:rPr>
      </w:pPr>
    </w:p>
    <w:p w:rsidR="00230059" w:rsidRPr="007A3594" w:rsidRDefault="00C605FA" w:rsidP="007A359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4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EXPERIENCES PROFESSIONNELLES </w:t>
      </w:r>
    </w:p>
    <w:p w:rsidR="006A1457" w:rsidRDefault="003B0786" w:rsidP="003B0786">
      <w:pPr>
        <w:pStyle w:val="Sansinterligne"/>
        <w:jc w:val="both"/>
        <w:rPr>
          <w:b/>
          <w:bCs/>
        </w:rPr>
      </w:pPr>
      <w:r>
        <w:rPr>
          <w:b/>
          <w:bCs/>
        </w:rPr>
        <w:t>Depuis le 9 février 2015 : Auto entrepreneur (consultant, formateur, conférencier)</w:t>
      </w:r>
      <w:r w:rsidR="00FB415E">
        <w:rPr>
          <w:b/>
          <w:bCs/>
        </w:rPr>
        <w:t> ;</w:t>
      </w:r>
    </w:p>
    <w:p w:rsidR="009B1B0F" w:rsidRDefault="003B0786" w:rsidP="003B0786">
      <w:pPr>
        <w:pStyle w:val="Sansinterligne"/>
        <w:jc w:val="both"/>
        <w:rPr>
          <w:b/>
          <w:bCs/>
        </w:rPr>
      </w:pPr>
      <w:r>
        <w:rPr>
          <w:b/>
          <w:bCs/>
        </w:rPr>
        <w:t xml:space="preserve">                                            Chercheur associé à</w:t>
      </w:r>
      <w:r w:rsidR="009B1B0F">
        <w:rPr>
          <w:b/>
          <w:bCs/>
        </w:rPr>
        <w:t xml:space="preserve"> l’O</w:t>
      </w:r>
      <w:r w:rsidR="005342F5">
        <w:rPr>
          <w:b/>
          <w:bCs/>
        </w:rPr>
        <w:t>b</w:t>
      </w:r>
      <w:r w:rsidR="009B1B0F">
        <w:rPr>
          <w:b/>
          <w:bCs/>
        </w:rPr>
        <w:t>servatoire AMAROK,</w:t>
      </w:r>
      <w:r>
        <w:rPr>
          <w:b/>
          <w:bCs/>
        </w:rPr>
        <w:t xml:space="preserve"> l’Université de MONTPELLIER</w:t>
      </w:r>
      <w:r w:rsidR="0071617F">
        <w:rPr>
          <w:b/>
          <w:bCs/>
        </w:rPr>
        <w:t xml:space="preserve"> et intervenant    au LABEX Entreprendre</w:t>
      </w:r>
      <w:r w:rsidR="009B1B0F">
        <w:rPr>
          <w:b/>
          <w:bCs/>
        </w:rPr>
        <w:t> ;</w:t>
      </w:r>
    </w:p>
    <w:p w:rsidR="003B0786" w:rsidRPr="003B0786" w:rsidRDefault="009B1B0F" w:rsidP="003B0786">
      <w:pPr>
        <w:pStyle w:val="Sansinterligne"/>
        <w:jc w:val="both"/>
        <w:rPr>
          <w:b/>
          <w:bCs/>
          <w:i/>
          <w:iCs/>
        </w:rPr>
      </w:pPr>
      <w:r>
        <w:rPr>
          <w:b/>
          <w:bCs/>
        </w:rPr>
        <w:t xml:space="preserve"> Inscrit en thèse sur le sujet « L’impact</w:t>
      </w:r>
      <w:r w:rsidR="00DD1B90">
        <w:rPr>
          <w:b/>
          <w:bCs/>
        </w:rPr>
        <w:t xml:space="preserve"> de l’intention de Ré Entreprendre sur la santé </w:t>
      </w:r>
      <w:r>
        <w:rPr>
          <w:b/>
          <w:bCs/>
        </w:rPr>
        <w:t xml:space="preserve"> des</w:t>
      </w:r>
      <w:r w:rsidR="00DD1B90">
        <w:rPr>
          <w:b/>
          <w:bCs/>
        </w:rPr>
        <w:t xml:space="preserve"> dirigeants de PME/TPE en  procédures collectives</w:t>
      </w:r>
      <w:r>
        <w:rPr>
          <w:b/>
          <w:bCs/>
        </w:rPr>
        <w:t xml:space="preserve"> » sous la direction du Professeur Olivier </w:t>
      </w:r>
      <w:proofErr w:type="spellStart"/>
      <w:r>
        <w:rPr>
          <w:b/>
          <w:bCs/>
        </w:rPr>
        <w:t>Torrès</w:t>
      </w:r>
      <w:proofErr w:type="spellEnd"/>
      <w:r>
        <w:rPr>
          <w:b/>
          <w:bCs/>
        </w:rPr>
        <w:t> ;</w:t>
      </w:r>
    </w:p>
    <w:p w:rsidR="00C605FA" w:rsidRPr="003B0786" w:rsidRDefault="00C605FA" w:rsidP="003B0786">
      <w:pPr>
        <w:pStyle w:val="Sansinterligne"/>
        <w:jc w:val="both"/>
        <w:rPr>
          <w:b/>
          <w:bCs/>
        </w:rPr>
      </w:pPr>
    </w:p>
    <w:p w:rsidR="00AE68BB" w:rsidRPr="003B0786" w:rsidRDefault="00AE68BB" w:rsidP="00AE68BB">
      <w:pPr>
        <w:pStyle w:val="Sansinterligne"/>
        <w:jc w:val="both"/>
        <w:rPr>
          <w:b/>
        </w:rPr>
      </w:pPr>
      <w:r w:rsidRPr="003B0786">
        <w:rPr>
          <w:b/>
          <w:bCs/>
        </w:rPr>
        <w:t>200</w:t>
      </w:r>
      <w:r w:rsidR="009B1B0F">
        <w:rPr>
          <w:b/>
          <w:bCs/>
        </w:rPr>
        <w:t>6</w:t>
      </w:r>
      <w:r w:rsidR="00C605FA" w:rsidRPr="003B0786">
        <w:rPr>
          <w:b/>
        </w:rPr>
        <w:t xml:space="preserve"> </w:t>
      </w:r>
      <w:r w:rsidRPr="003B0786">
        <w:rPr>
          <w:b/>
        </w:rPr>
        <w:t xml:space="preserve">- </w:t>
      </w:r>
      <w:r w:rsidR="009B1B0F">
        <w:rPr>
          <w:b/>
        </w:rPr>
        <w:t xml:space="preserve">2014 </w:t>
      </w:r>
      <w:r w:rsidRPr="003B0786">
        <w:rPr>
          <w:b/>
        </w:rPr>
        <w:t xml:space="preserve">  : Chef de mission à l’Economat des Armées (soutien logistique des forces</w:t>
      </w:r>
      <w:r w:rsidR="003B0786">
        <w:rPr>
          <w:b/>
        </w:rPr>
        <w:t xml:space="preserve"> françaises</w:t>
      </w:r>
      <w:r w:rsidRPr="003B0786">
        <w:rPr>
          <w:b/>
        </w:rPr>
        <w:t xml:space="preserve"> sur </w:t>
      </w:r>
      <w:r w:rsidR="003B0786">
        <w:rPr>
          <w:b/>
        </w:rPr>
        <w:t xml:space="preserve">       </w:t>
      </w:r>
      <w:r w:rsidRPr="003B0786">
        <w:rPr>
          <w:b/>
        </w:rPr>
        <w:t>les       théâtres d’opération extérieure (</w:t>
      </w:r>
      <w:r w:rsidR="0071617F">
        <w:rPr>
          <w:b/>
        </w:rPr>
        <w:t>Participation à 11</w:t>
      </w:r>
      <w:r w:rsidR="003B0786">
        <w:rPr>
          <w:b/>
        </w:rPr>
        <w:t xml:space="preserve"> opérations au  </w:t>
      </w:r>
      <w:r w:rsidRPr="003B0786">
        <w:rPr>
          <w:b/>
        </w:rPr>
        <w:t>CAMEROUN, GABON, TCHAD, KOSOVO, AFGHANISTAN, MALI)</w:t>
      </w:r>
      <w:r w:rsidR="009B1B0F">
        <w:rPr>
          <w:b/>
        </w:rPr>
        <w:t> ;</w:t>
      </w:r>
    </w:p>
    <w:p w:rsidR="00AE68BB" w:rsidRPr="003B0786" w:rsidRDefault="00AE68BB" w:rsidP="00AE68BB">
      <w:pPr>
        <w:pStyle w:val="Sansinterligne"/>
        <w:jc w:val="both"/>
        <w:rPr>
          <w:b/>
        </w:rPr>
      </w:pPr>
    </w:p>
    <w:p w:rsidR="00AE68BB" w:rsidRPr="003B0786" w:rsidRDefault="009B1B0F" w:rsidP="00AE68BB">
      <w:pPr>
        <w:pStyle w:val="Sansinterligne"/>
        <w:jc w:val="both"/>
        <w:rPr>
          <w:b/>
        </w:rPr>
      </w:pPr>
      <w:r>
        <w:rPr>
          <w:b/>
        </w:rPr>
        <w:t>2006</w:t>
      </w:r>
      <w:r w:rsidR="00335DCB">
        <w:rPr>
          <w:b/>
        </w:rPr>
        <w:t xml:space="preserve"> : Intervenant vacataire </w:t>
      </w:r>
      <w:r>
        <w:rPr>
          <w:b/>
        </w:rPr>
        <w:t xml:space="preserve"> à Sup de CO à</w:t>
      </w:r>
      <w:r w:rsidR="00AE68BB" w:rsidRPr="003B0786">
        <w:rPr>
          <w:b/>
        </w:rPr>
        <w:t xml:space="preserve"> MARRAKECH, et consultant pour un cabinet de recrutement</w:t>
      </w:r>
      <w:r w:rsidR="0071617F">
        <w:rPr>
          <w:b/>
        </w:rPr>
        <w:t xml:space="preserve"> et RH</w:t>
      </w:r>
      <w:r>
        <w:rPr>
          <w:b/>
        </w:rPr>
        <w:t> ;</w:t>
      </w:r>
      <w:r w:rsidR="0071617F">
        <w:rPr>
          <w:b/>
        </w:rPr>
        <w:t xml:space="preserve"> </w:t>
      </w:r>
    </w:p>
    <w:p w:rsidR="00C605FA" w:rsidRPr="003B0786" w:rsidRDefault="00AE68BB" w:rsidP="00AE68BB">
      <w:pPr>
        <w:pStyle w:val="Sansinterligne"/>
        <w:jc w:val="both"/>
        <w:rPr>
          <w:b/>
        </w:rPr>
      </w:pPr>
      <w:r w:rsidRPr="003B0786">
        <w:rPr>
          <w:b/>
        </w:rPr>
        <w:t> </w:t>
      </w:r>
    </w:p>
    <w:p w:rsidR="00C605FA" w:rsidRDefault="009B1B0F" w:rsidP="00AE68BB">
      <w:pPr>
        <w:pStyle w:val="Sansinterligne"/>
        <w:jc w:val="both"/>
        <w:rPr>
          <w:b/>
        </w:rPr>
      </w:pPr>
      <w:r>
        <w:rPr>
          <w:b/>
          <w:bCs/>
        </w:rPr>
        <w:t>1986 – 2005</w:t>
      </w:r>
      <w:r w:rsidR="00AE68BB" w:rsidRPr="003B0786">
        <w:rPr>
          <w:b/>
          <w:bCs/>
        </w:rPr>
        <w:t xml:space="preserve"> : Commissaire des armées</w:t>
      </w:r>
      <w:r>
        <w:rPr>
          <w:b/>
          <w:bCs/>
        </w:rPr>
        <w:t xml:space="preserve"> (origine sous-officier recruté au grade d’Adjudant)</w:t>
      </w:r>
      <w:r w:rsidR="00C605FA" w:rsidRPr="003B0786">
        <w:rPr>
          <w:b/>
        </w:rPr>
        <w:t xml:space="preserve"> </w:t>
      </w:r>
      <w:r w:rsidR="00AE68BB" w:rsidRPr="003B0786">
        <w:rPr>
          <w:b/>
        </w:rPr>
        <w:t>(Participation à trois opérations extérieures en Ex-Yougoslavie en  1993, 1995, 1996 dont deux au sein de la Légion étrangère</w:t>
      </w:r>
      <w:r w:rsidR="003B0786">
        <w:rPr>
          <w:b/>
        </w:rPr>
        <w:t xml:space="preserve"> et une opération en RCA</w:t>
      </w:r>
      <w:r w:rsidR="00AE68BB" w:rsidRPr="003B0786">
        <w:rPr>
          <w:b/>
        </w:rPr>
        <w:t>)</w:t>
      </w:r>
      <w:r w:rsidR="00FB415E">
        <w:rPr>
          <w:b/>
        </w:rPr>
        <w:t> ;</w:t>
      </w:r>
    </w:p>
    <w:p w:rsidR="003B0786" w:rsidRPr="003B0786" w:rsidRDefault="003B0786" w:rsidP="00AE68BB">
      <w:pPr>
        <w:pStyle w:val="Sansinterligne"/>
        <w:jc w:val="both"/>
        <w:rPr>
          <w:b/>
        </w:rPr>
      </w:pPr>
      <w:r>
        <w:rPr>
          <w:b/>
        </w:rPr>
        <w:t xml:space="preserve">                        </w:t>
      </w:r>
      <w:r w:rsidR="00335DCB">
        <w:rPr>
          <w:b/>
        </w:rPr>
        <w:t xml:space="preserve">             Intervenant </w:t>
      </w:r>
      <w:r w:rsidR="001B3125">
        <w:rPr>
          <w:b/>
        </w:rPr>
        <w:t xml:space="preserve">vacataire </w:t>
      </w:r>
      <w:r>
        <w:rPr>
          <w:b/>
        </w:rPr>
        <w:t>à l’Université Montpellier (Master MIPMET sous la directio</w:t>
      </w:r>
      <w:r w:rsidR="00FB415E">
        <w:rPr>
          <w:b/>
        </w:rPr>
        <w:t>n du professeur Olivier TORRES) ;</w:t>
      </w:r>
    </w:p>
    <w:p w:rsidR="00C605FA" w:rsidRDefault="00C605FA">
      <w:pPr>
        <w:pStyle w:val="Sansinterligne"/>
        <w:jc w:val="both"/>
        <w:rPr>
          <w:b/>
        </w:rPr>
      </w:pPr>
    </w:p>
    <w:p w:rsidR="009B1B0F" w:rsidRDefault="009B1B0F">
      <w:pPr>
        <w:pStyle w:val="Sansinterligne"/>
        <w:jc w:val="both"/>
        <w:rPr>
          <w:b/>
        </w:rPr>
      </w:pPr>
      <w:r>
        <w:rPr>
          <w:b/>
        </w:rPr>
        <w:t>1973-1986 :</w:t>
      </w:r>
      <w:r w:rsidR="00DD1B90">
        <w:rPr>
          <w:b/>
        </w:rPr>
        <w:t xml:space="preserve"> Carrière de militaire du rang </w:t>
      </w:r>
      <w:r>
        <w:rPr>
          <w:b/>
        </w:rPr>
        <w:t xml:space="preserve"> et de Sous-officier (origine ENSOA</w:t>
      </w:r>
      <w:r w:rsidR="00DD1B90">
        <w:rPr>
          <w:b/>
        </w:rPr>
        <w:t xml:space="preserve"> Saint-Maixent</w:t>
      </w:r>
      <w:r>
        <w:rPr>
          <w:b/>
        </w:rPr>
        <w:t>)</w:t>
      </w:r>
      <w:r w:rsidR="00FB415E">
        <w:rPr>
          <w:b/>
        </w:rPr>
        <w:t>.</w:t>
      </w:r>
    </w:p>
    <w:p w:rsidR="009B1B0F" w:rsidRPr="003B0786" w:rsidRDefault="009B1B0F">
      <w:pPr>
        <w:pStyle w:val="Sansinterligne"/>
        <w:jc w:val="both"/>
        <w:rPr>
          <w:b/>
        </w:rPr>
      </w:pPr>
    </w:p>
    <w:p w:rsidR="00C605FA" w:rsidRPr="003B0786" w:rsidRDefault="00C605FA" w:rsidP="008E32C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40" w:lineRule="auto"/>
        <w:jc w:val="both"/>
        <w:rPr>
          <w:rFonts w:ascii="Cambria" w:hAnsi="Cambria" w:cs="Cambria"/>
          <w:b/>
          <w:bCs/>
        </w:rPr>
      </w:pPr>
      <w:r w:rsidRPr="003B0786">
        <w:rPr>
          <w:rFonts w:ascii="Cambria" w:hAnsi="Cambria" w:cs="Cambria"/>
          <w:b/>
          <w:bCs/>
        </w:rPr>
        <w:t xml:space="preserve">DIPLOMES OBTENUS </w:t>
      </w:r>
      <w:bookmarkStart w:id="0" w:name="_GoBack"/>
      <w:bookmarkEnd w:id="0"/>
    </w:p>
    <w:p w:rsidR="00C605FA" w:rsidRDefault="00C605FA">
      <w:pPr>
        <w:pStyle w:val="Sansinterligne"/>
        <w:ind w:left="1560" w:hanging="1560"/>
        <w:jc w:val="both"/>
      </w:pPr>
    </w:p>
    <w:p w:rsidR="00C605FA" w:rsidRDefault="008E32C5" w:rsidP="008E32C5">
      <w:pPr>
        <w:pStyle w:val="Sansinterligne"/>
        <w:ind w:left="1560" w:hanging="1560"/>
        <w:jc w:val="both"/>
      </w:pPr>
      <w:r>
        <w:rPr>
          <w:b/>
          <w:bCs/>
        </w:rPr>
        <w:t>1995 – 1996</w:t>
      </w:r>
      <w:r w:rsidR="00C605FA">
        <w:tab/>
      </w:r>
      <w:r>
        <w:rPr>
          <w:b/>
          <w:bCs/>
        </w:rPr>
        <w:t xml:space="preserve">Master 2 </w:t>
      </w:r>
      <w:r w:rsidR="00DD1B90">
        <w:rPr>
          <w:b/>
          <w:bCs/>
        </w:rPr>
        <w:t>« </w:t>
      </w:r>
      <w:r>
        <w:rPr>
          <w:b/>
          <w:bCs/>
        </w:rPr>
        <w:t xml:space="preserve">Gestion stratégique </w:t>
      </w:r>
      <w:r w:rsidR="00C605FA">
        <w:rPr>
          <w:b/>
          <w:bCs/>
        </w:rPr>
        <w:t xml:space="preserve"> des Ressources H</w:t>
      </w:r>
      <w:r>
        <w:rPr>
          <w:b/>
          <w:bCs/>
        </w:rPr>
        <w:t>umaines</w:t>
      </w:r>
      <w:r w:rsidR="00DD1B90">
        <w:rPr>
          <w:b/>
          <w:bCs/>
        </w:rPr>
        <w:t> »</w:t>
      </w:r>
      <w:r>
        <w:rPr>
          <w:b/>
          <w:bCs/>
        </w:rPr>
        <w:t xml:space="preserve"> – Université Montpellier ISEM</w:t>
      </w:r>
    </w:p>
    <w:p w:rsidR="00C605FA" w:rsidRDefault="00C605FA">
      <w:pPr>
        <w:pStyle w:val="Sansinterligne"/>
        <w:ind w:left="1560" w:hanging="1560"/>
        <w:jc w:val="both"/>
      </w:pPr>
    </w:p>
    <w:p w:rsidR="00C605FA" w:rsidRDefault="008E32C5">
      <w:pPr>
        <w:pStyle w:val="Sansinterligne"/>
        <w:ind w:left="1560" w:hanging="1560"/>
        <w:jc w:val="both"/>
      </w:pPr>
      <w:r>
        <w:rPr>
          <w:b/>
          <w:bCs/>
        </w:rPr>
        <w:t>1991 – 1993</w:t>
      </w:r>
      <w:r w:rsidR="00C605FA">
        <w:tab/>
      </w:r>
      <w:r w:rsidR="00DD1B90">
        <w:rPr>
          <w:b/>
          <w:bCs/>
        </w:rPr>
        <w:t xml:space="preserve">DESS/CAAE </w:t>
      </w:r>
      <w:r>
        <w:rPr>
          <w:b/>
          <w:bCs/>
        </w:rPr>
        <w:t xml:space="preserve"> </w:t>
      </w:r>
      <w:r w:rsidR="00DD1B90">
        <w:rPr>
          <w:b/>
          <w:bCs/>
        </w:rPr>
        <w:t>« </w:t>
      </w:r>
      <w:r>
        <w:rPr>
          <w:b/>
          <w:bCs/>
        </w:rPr>
        <w:t xml:space="preserve">Gestion et Administration des </w:t>
      </w:r>
      <w:r w:rsidR="00C605FA">
        <w:rPr>
          <w:b/>
          <w:bCs/>
        </w:rPr>
        <w:t>Entreprise</w:t>
      </w:r>
      <w:r>
        <w:rPr>
          <w:b/>
          <w:bCs/>
        </w:rPr>
        <w:t>s</w:t>
      </w:r>
      <w:r w:rsidR="00DD1B90">
        <w:rPr>
          <w:b/>
          <w:bCs/>
        </w:rPr>
        <w:t> »</w:t>
      </w:r>
      <w:r>
        <w:t xml:space="preserve"> – </w:t>
      </w:r>
      <w:r w:rsidRPr="00FB415E">
        <w:rPr>
          <w:b/>
        </w:rPr>
        <w:t>IAE Amiens</w:t>
      </w:r>
    </w:p>
    <w:p w:rsidR="00C605FA" w:rsidRDefault="00C605FA">
      <w:pPr>
        <w:pStyle w:val="Sansinterligne"/>
        <w:ind w:left="1560" w:hanging="1560"/>
        <w:jc w:val="both"/>
      </w:pPr>
    </w:p>
    <w:p w:rsidR="00C605FA" w:rsidRDefault="008E32C5">
      <w:pPr>
        <w:pStyle w:val="Sansinterligne"/>
        <w:ind w:left="1560" w:hanging="1560"/>
        <w:jc w:val="both"/>
        <w:rPr>
          <w:b/>
          <w:bCs/>
        </w:rPr>
      </w:pPr>
      <w:r>
        <w:rPr>
          <w:b/>
          <w:bCs/>
        </w:rPr>
        <w:t>1986</w:t>
      </w:r>
      <w:r w:rsidR="00C605FA">
        <w:rPr>
          <w:b/>
          <w:bCs/>
        </w:rPr>
        <w:t xml:space="preserve"> </w:t>
      </w:r>
      <w:r>
        <w:rPr>
          <w:b/>
          <w:bCs/>
        </w:rPr>
        <w:t>– 1988</w:t>
      </w:r>
      <w:r>
        <w:rPr>
          <w:b/>
          <w:bCs/>
        </w:rPr>
        <w:tab/>
        <w:t>DEA Sciences de la défense – Université Montpellier 3</w:t>
      </w:r>
    </w:p>
    <w:p w:rsidR="00C605FA" w:rsidRDefault="00C605FA">
      <w:pPr>
        <w:pStyle w:val="Sansinterligne"/>
        <w:ind w:left="1560" w:hanging="1560"/>
        <w:jc w:val="both"/>
        <w:rPr>
          <w:b/>
          <w:bCs/>
        </w:rPr>
      </w:pPr>
    </w:p>
    <w:p w:rsidR="00C605FA" w:rsidRDefault="00C605F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4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LANGUE ET INFORMATIQUE</w:t>
      </w:r>
    </w:p>
    <w:p w:rsidR="00C605FA" w:rsidRDefault="00C605FA">
      <w:pPr>
        <w:pStyle w:val="Sansinterligne"/>
      </w:pPr>
      <w:r>
        <w:rPr>
          <w:b/>
          <w:bCs/>
        </w:rPr>
        <w:t>Anglais</w:t>
      </w:r>
      <w:r>
        <w:tab/>
      </w:r>
      <w:r>
        <w:tab/>
        <w:t xml:space="preserve">Courant </w:t>
      </w:r>
    </w:p>
    <w:p w:rsidR="00C605FA" w:rsidRDefault="00C605FA">
      <w:pPr>
        <w:pStyle w:val="Sansinterligne"/>
      </w:pPr>
      <w:r>
        <w:rPr>
          <w:b/>
          <w:bCs/>
        </w:rPr>
        <w:t>Informatique</w:t>
      </w:r>
      <w:r>
        <w:rPr>
          <w:b/>
          <w:bCs/>
        </w:rPr>
        <w:tab/>
      </w:r>
      <w:r>
        <w:rPr>
          <w:b/>
          <w:bCs/>
        </w:rPr>
        <w:tab/>
      </w:r>
      <w:r>
        <w:t>Microsoft Word, Microsof</w:t>
      </w:r>
      <w:r w:rsidR="008E32C5">
        <w:t>t Excel, PowerPoint</w:t>
      </w:r>
      <w:r>
        <w:t xml:space="preserve">, Internet </w:t>
      </w:r>
    </w:p>
    <w:p w:rsidR="00C605FA" w:rsidRDefault="00C605FA">
      <w:pPr>
        <w:pStyle w:val="Sansinterligne"/>
        <w:rPr>
          <w:b/>
          <w:bCs/>
        </w:rPr>
      </w:pPr>
    </w:p>
    <w:p w:rsidR="00C605FA" w:rsidRDefault="00C605FA">
      <w:pPr>
        <w:pStyle w:val="Sansinterlign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CENTRES D’INTERETS</w:t>
      </w:r>
    </w:p>
    <w:p w:rsidR="00C605FA" w:rsidRDefault="00C605FA">
      <w:pPr>
        <w:pStyle w:val="Sansinterligne"/>
      </w:pPr>
    </w:p>
    <w:p w:rsidR="00C605FA" w:rsidRDefault="00C605FA">
      <w:pPr>
        <w:pStyle w:val="Sansinterligne"/>
      </w:pPr>
      <w:r>
        <w:rPr>
          <w:b/>
          <w:bCs/>
        </w:rPr>
        <w:t>Divers</w:t>
      </w:r>
      <w:r>
        <w:tab/>
      </w:r>
      <w:r>
        <w:tab/>
      </w:r>
      <w:r>
        <w:tab/>
        <w:t>La lecture, le cinéma, les voyages, la musique</w:t>
      </w:r>
      <w:r w:rsidR="00AE68BB">
        <w:t>, les raids aventure</w:t>
      </w:r>
      <w:r>
        <w:t xml:space="preserve"> </w:t>
      </w:r>
      <w:r w:rsidR="0071617F">
        <w:t>en moto.</w:t>
      </w:r>
    </w:p>
    <w:sectPr w:rsidR="00C605FA" w:rsidSect="00C605FA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359" w:rsidRDefault="00AE7359" w:rsidP="00C605FA">
      <w:pPr>
        <w:spacing w:after="0" w:line="240" w:lineRule="auto"/>
      </w:pPr>
      <w:r>
        <w:separator/>
      </w:r>
    </w:p>
  </w:endnote>
  <w:endnote w:type="continuationSeparator" w:id="0">
    <w:p w:rsidR="00AE7359" w:rsidRDefault="00AE7359" w:rsidP="00C6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CB" w:rsidRDefault="00335DCB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D1B90">
      <w:rPr>
        <w:rStyle w:val="Numrodepage"/>
        <w:noProof/>
      </w:rPr>
      <w:t>2</w:t>
    </w:r>
    <w:r>
      <w:rPr>
        <w:rStyle w:val="Numrodepage"/>
      </w:rPr>
      <w:fldChar w:fldCharType="end"/>
    </w:r>
  </w:p>
  <w:p w:rsidR="00335DCB" w:rsidRDefault="00335DC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359" w:rsidRDefault="00AE7359" w:rsidP="00C605FA">
      <w:pPr>
        <w:spacing w:after="0" w:line="240" w:lineRule="auto"/>
      </w:pPr>
      <w:r>
        <w:separator/>
      </w:r>
    </w:p>
  </w:footnote>
  <w:footnote w:type="continuationSeparator" w:id="0">
    <w:p w:rsidR="00AE7359" w:rsidRDefault="00AE7359" w:rsidP="00C60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36F"/>
    <w:multiLevelType w:val="hybridMultilevel"/>
    <w:tmpl w:val="3C3A0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6036"/>
    <w:multiLevelType w:val="hybridMultilevel"/>
    <w:tmpl w:val="709C7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803CEC"/>
    <w:multiLevelType w:val="hybridMultilevel"/>
    <w:tmpl w:val="F1BAF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546FE"/>
    <w:multiLevelType w:val="hybridMultilevel"/>
    <w:tmpl w:val="A31014E4"/>
    <w:lvl w:ilvl="0" w:tplc="040C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65253C"/>
    <w:multiLevelType w:val="hybridMultilevel"/>
    <w:tmpl w:val="7BE69C8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F6F77"/>
    <w:multiLevelType w:val="hybridMultilevel"/>
    <w:tmpl w:val="E6280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D938FB"/>
    <w:multiLevelType w:val="hybridMultilevel"/>
    <w:tmpl w:val="68D2D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02120D"/>
    <w:multiLevelType w:val="hybridMultilevel"/>
    <w:tmpl w:val="6BE4A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111A9E"/>
    <w:multiLevelType w:val="hybridMultilevel"/>
    <w:tmpl w:val="8AA20B62"/>
    <w:lvl w:ilvl="0" w:tplc="040C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717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1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0C79B7"/>
    <w:multiLevelType w:val="hybridMultilevel"/>
    <w:tmpl w:val="55D2CE0E"/>
    <w:lvl w:ilvl="0" w:tplc="040C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FA"/>
    <w:rsid w:val="00013444"/>
    <w:rsid w:val="000A178E"/>
    <w:rsid w:val="001B3125"/>
    <w:rsid w:val="00230059"/>
    <w:rsid w:val="00307898"/>
    <w:rsid w:val="00335DCB"/>
    <w:rsid w:val="00367579"/>
    <w:rsid w:val="00397B73"/>
    <w:rsid w:val="003B0786"/>
    <w:rsid w:val="003C5328"/>
    <w:rsid w:val="004A4D5F"/>
    <w:rsid w:val="004E5772"/>
    <w:rsid w:val="004F10CB"/>
    <w:rsid w:val="005342F5"/>
    <w:rsid w:val="005C641E"/>
    <w:rsid w:val="005D67C7"/>
    <w:rsid w:val="00626417"/>
    <w:rsid w:val="00645C34"/>
    <w:rsid w:val="00650BBC"/>
    <w:rsid w:val="006A1457"/>
    <w:rsid w:val="006C048A"/>
    <w:rsid w:val="006C3D3D"/>
    <w:rsid w:val="006E5F5E"/>
    <w:rsid w:val="0071617F"/>
    <w:rsid w:val="00724542"/>
    <w:rsid w:val="007A3594"/>
    <w:rsid w:val="00803565"/>
    <w:rsid w:val="00863003"/>
    <w:rsid w:val="008E32C5"/>
    <w:rsid w:val="008F1915"/>
    <w:rsid w:val="00924EF6"/>
    <w:rsid w:val="009B1B0F"/>
    <w:rsid w:val="00A5798D"/>
    <w:rsid w:val="00AC7728"/>
    <w:rsid w:val="00AE2B56"/>
    <w:rsid w:val="00AE68BB"/>
    <w:rsid w:val="00AE7359"/>
    <w:rsid w:val="00B57A44"/>
    <w:rsid w:val="00B915C9"/>
    <w:rsid w:val="00C414FF"/>
    <w:rsid w:val="00C605FA"/>
    <w:rsid w:val="00CA41B0"/>
    <w:rsid w:val="00CC2D0F"/>
    <w:rsid w:val="00DD1B90"/>
    <w:rsid w:val="00E976DC"/>
    <w:rsid w:val="00EB55C9"/>
    <w:rsid w:val="00F17E77"/>
    <w:rsid w:val="00F67582"/>
    <w:rsid w:val="00FB415E"/>
    <w:rsid w:val="00FC71F9"/>
    <w:rsid w:val="00FD2923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D56F49-C0CD-4D0D-8B50-5AA0D870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Sansinterligne">
    <w:name w:val="No Spacing"/>
    <w:uiPriority w:val="99"/>
    <w:qFormat/>
    <w:rPr>
      <w:rFonts w:ascii="Times New Roman" w:hAnsi="Times New Roman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C605FA"/>
    <w:rPr>
      <w:rFonts w:ascii="Times New Roman" w:hAnsi="Times New Roman"/>
      <w:sz w:val="24"/>
      <w:szCs w:val="24"/>
      <w:lang w:eastAsia="en-US"/>
    </w:rPr>
  </w:style>
  <w:style w:type="character" w:styleId="Numrodepage">
    <w:name w:val="page number"/>
    <w:basedOn w:val="Policepardfaut"/>
    <w:uiPriority w:val="99"/>
  </w:style>
  <w:style w:type="paragraph" w:customStyle="1" w:styleId="Default">
    <w:name w:val="Default"/>
    <w:rsid w:val="00645C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62933-B034-426E-A772-C90675B9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Moerani Raffin</dc:creator>
  <cp:lastModifiedBy>PC-Lenovo</cp:lastModifiedBy>
  <cp:revision>7</cp:revision>
  <cp:lastPrinted>2015-09-24T16:30:00Z</cp:lastPrinted>
  <dcterms:created xsi:type="dcterms:W3CDTF">2015-03-26T09:38:00Z</dcterms:created>
  <dcterms:modified xsi:type="dcterms:W3CDTF">2016-06-03T11:05:00Z</dcterms:modified>
</cp:coreProperties>
</file>