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F36FCF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Janvier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F36FCF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Janvier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9A37D4" w:rsidRPr="004A5C61" w:rsidRDefault="009A37D4" w:rsidP="009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0" w:history="1">
        <w:r w:rsidR="00F36FCF" w:rsidRPr="00E74A76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ouidad.yousfi@umontpellier.fr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</w:t>
      </w:r>
      <w:r w:rsidR="00F36FCF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A44CC1" w:rsidRDefault="00A44CC1" w:rsidP="00A44CC1">
      <w:pPr>
        <w:spacing w:after="0"/>
        <w:jc w:val="both"/>
        <w:rPr>
          <w:bCs/>
          <w:sz w:val="28"/>
          <w:szCs w:val="28"/>
        </w:rPr>
      </w:pPr>
    </w:p>
    <w:p w:rsidR="00A44CC1" w:rsidRPr="00A44CC1" w:rsidRDefault="00A44CC1" w:rsidP="00A44CC1">
      <w:pPr>
        <w:spacing w:after="0"/>
        <w:jc w:val="both"/>
        <w:rPr>
          <w:bCs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835"/>
      </w:tblGrid>
      <w:tr w:rsidR="00263450" w:rsidRPr="00C35D6A" w:rsidTr="007A428D">
        <w:tc>
          <w:tcPr>
            <w:tcW w:w="3119" w:type="dxa"/>
            <w:shd w:val="clear" w:color="auto" w:fill="auto"/>
          </w:tcPr>
          <w:p w:rsidR="00E0057D" w:rsidRPr="00954B7A" w:rsidRDefault="00E0057D" w:rsidP="007A428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8D" w:rsidRPr="00F17DED" w:rsidRDefault="007F6987" w:rsidP="007F698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87">
              <w:rPr>
                <w:rFonts w:ascii="Times New Roman" w:hAnsi="Times New Roman" w:cs="Times New Roman"/>
                <w:sz w:val="24"/>
                <w:szCs w:val="24"/>
              </w:rPr>
              <w:t>Moez</w:t>
            </w:r>
            <w:proofErr w:type="spellEnd"/>
            <w:r w:rsidRPr="007F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987">
              <w:rPr>
                <w:rFonts w:ascii="Times New Roman" w:hAnsi="Times New Roman" w:cs="Times New Roman"/>
                <w:sz w:val="24"/>
                <w:szCs w:val="24"/>
              </w:rPr>
              <w:t>Bennouri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Mejr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612FA" w:rsidRPr="007612FA" w:rsidRDefault="007612FA" w:rsidP="007F69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8D" w:rsidRPr="007F6987" w:rsidRDefault="007F6987" w:rsidP="007F69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Risk-Sharing </w:t>
            </w: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Performance-Sensitive Debt”</w:t>
            </w:r>
          </w:p>
        </w:tc>
        <w:tc>
          <w:tcPr>
            <w:tcW w:w="2835" w:type="dxa"/>
            <w:shd w:val="clear" w:color="auto" w:fill="auto"/>
          </w:tcPr>
          <w:p w:rsidR="00E0057D" w:rsidRPr="007F6987" w:rsidRDefault="00E0057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A428D" w:rsidRDefault="00F36FCF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 04 Janvier</w:t>
            </w:r>
            <w:r w:rsidR="00DC3A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1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F6987" w:rsidRDefault="007F6987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ISEM, Salle du conseil</w:t>
            </w:r>
          </w:p>
          <w:p w:rsidR="007612FA" w:rsidRPr="00F17DED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C53" w:rsidRPr="00C35D6A" w:rsidTr="007A428D">
        <w:tc>
          <w:tcPr>
            <w:tcW w:w="3119" w:type="dxa"/>
            <w:shd w:val="clear" w:color="auto" w:fill="auto"/>
          </w:tcPr>
          <w:p w:rsidR="00595088" w:rsidRPr="00F17DED" w:rsidRDefault="00595088" w:rsidP="00AD7306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6" w:rsidRDefault="007F6987" w:rsidP="007F6987">
            <w:pPr>
              <w:pStyle w:val="Paragraphedeliste"/>
              <w:numPr>
                <w:ilvl w:val="0"/>
                <w:numId w:val="19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987">
              <w:rPr>
                <w:rFonts w:ascii="Times New Roman" w:hAnsi="Times New Roman" w:cs="Times New Roman"/>
                <w:sz w:val="24"/>
                <w:szCs w:val="24"/>
              </w:rPr>
              <w:t xml:space="preserve">Véronique </w:t>
            </w:r>
            <w:proofErr w:type="spellStart"/>
            <w:r w:rsidRPr="007F6987">
              <w:rPr>
                <w:rFonts w:ascii="Times New Roman" w:hAnsi="Times New Roman" w:cs="Times New Roman"/>
                <w:sz w:val="24"/>
                <w:szCs w:val="24"/>
              </w:rPr>
              <w:t>Bessière</w:t>
            </w:r>
            <w:proofErr w:type="spellEnd"/>
            <w:r w:rsidRPr="007F6987">
              <w:rPr>
                <w:rFonts w:ascii="Times New Roman" w:hAnsi="Times New Roman" w:cs="Times New Roman"/>
                <w:sz w:val="24"/>
                <w:szCs w:val="24"/>
              </w:rPr>
              <w:t xml:space="preserve"> et Eric </w:t>
            </w:r>
            <w:proofErr w:type="spellStart"/>
            <w:r w:rsidRPr="007F6987">
              <w:rPr>
                <w:rFonts w:ascii="Times New Roman" w:hAnsi="Times New Roman" w:cs="Times New Roman"/>
                <w:sz w:val="24"/>
                <w:szCs w:val="24"/>
              </w:rPr>
              <w:t>Stephany</w:t>
            </w:r>
            <w:proofErr w:type="spellEnd"/>
          </w:p>
          <w:p w:rsidR="007F6987" w:rsidRPr="00954B7A" w:rsidRDefault="007F6987" w:rsidP="007F6987">
            <w:pPr>
              <w:pStyle w:val="Paragraphedeliste"/>
              <w:numPr>
                <w:ilvl w:val="0"/>
                <w:numId w:val="19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Thi</w:t>
            </w:r>
            <w:proofErr w:type="spellEnd"/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Hong Van Hoang</w:t>
            </w:r>
          </w:p>
        </w:tc>
        <w:tc>
          <w:tcPr>
            <w:tcW w:w="4111" w:type="dxa"/>
            <w:shd w:val="clear" w:color="auto" w:fill="auto"/>
          </w:tcPr>
          <w:p w:rsidR="00AD7306" w:rsidRPr="00F17DED" w:rsidRDefault="00AD7306" w:rsidP="007F6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A" w:rsidRDefault="007F6987" w:rsidP="007F69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 à venir</w:t>
            </w:r>
          </w:p>
          <w:p w:rsidR="007F6987" w:rsidRDefault="007F6987" w:rsidP="007F6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7" w:rsidRPr="007F6987" w:rsidRDefault="007F6987" w:rsidP="007F69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“Is gold different for Islamic and conventional stocks? A sectorial analysis”</w:t>
            </w:r>
          </w:p>
        </w:tc>
        <w:tc>
          <w:tcPr>
            <w:tcW w:w="2835" w:type="dxa"/>
            <w:shd w:val="clear" w:color="auto" w:fill="auto"/>
          </w:tcPr>
          <w:p w:rsidR="004D1D9C" w:rsidRPr="007F6987" w:rsidRDefault="004D1D9C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60DA" w:rsidRDefault="00DC3AE4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01 F</w:t>
            </w:r>
            <w:r w:rsidR="007F6987">
              <w:rPr>
                <w:rFonts w:ascii="Times New Roman" w:hAnsi="Times New Roman" w:cs="Times New Roman"/>
                <w:sz w:val="24"/>
                <w:szCs w:val="24"/>
              </w:rPr>
              <w:t>évrier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7F6987" w:rsidRDefault="007F6987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GSCMBS</w:t>
            </w:r>
          </w:p>
          <w:p w:rsidR="007F6987" w:rsidRPr="00F17DED" w:rsidRDefault="007F6987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Delpuech</w:t>
            </w:r>
          </w:p>
        </w:tc>
      </w:tr>
      <w:tr w:rsidR="00C313B6" w:rsidRPr="007612FA" w:rsidTr="007A428D">
        <w:tc>
          <w:tcPr>
            <w:tcW w:w="3119" w:type="dxa"/>
            <w:shd w:val="clear" w:color="auto" w:fill="auto"/>
          </w:tcPr>
          <w:p w:rsidR="00C35D6A" w:rsidRPr="00F17DED" w:rsidRDefault="00C35D6A" w:rsidP="00C35D6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A" w:rsidRPr="007F6987" w:rsidRDefault="007F6987" w:rsidP="00821528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Sandra </w:t>
            </w:r>
            <w:proofErr w:type="spellStart"/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Challita</w:t>
            </w:r>
            <w:proofErr w:type="spellEnd"/>
          </w:p>
          <w:p w:rsidR="007F6987" w:rsidRPr="00F17DED" w:rsidRDefault="007F6987" w:rsidP="00821528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Laurence Oms</w:t>
            </w:r>
          </w:p>
        </w:tc>
        <w:tc>
          <w:tcPr>
            <w:tcW w:w="4111" w:type="dxa"/>
            <w:shd w:val="clear" w:color="auto" w:fill="auto"/>
          </w:tcPr>
          <w:p w:rsidR="007F6987" w:rsidRPr="007F6987" w:rsidRDefault="007F6987" w:rsidP="007F6987">
            <w:pPr>
              <w:pStyle w:val="Paragraphedeliste"/>
              <w:spacing w:line="240" w:lineRule="auto"/>
              <w:ind w:left="14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5D6A" w:rsidRPr="00DC3AE4" w:rsidRDefault="007F6987" w:rsidP="00DC3AE4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“Credit Unions and Community Banks”</w:t>
            </w:r>
          </w:p>
          <w:p w:rsidR="007612FA" w:rsidRPr="007F6987" w:rsidRDefault="007F6987" w:rsidP="007F6987">
            <w:pPr>
              <w:pStyle w:val="Paragraphedeliste"/>
              <w:numPr>
                <w:ilvl w:val="0"/>
                <w:numId w:val="2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057D" w:rsidRPr="007612FA" w:rsidRDefault="00E0057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13B6" w:rsidRDefault="00DC3AE4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7 M</w:t>
            </w:r>
            <w:r w:rsidR="007F6987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7F6987" w:rsidRDefault="007F6987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IAE</w:t>
            </w:r>
          </w:p>
          <w:p w:rsidR="00DC3AE4" w:rsidRPr="007612FA" w:rsidRDefault="00DC3AE4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à venir</w:t>
            </w:r>
          </w:p>
        </w:tc>
      </w:tr>
    </w:tbl>
    <w:p w:rsidR="007612FA" w:rsidRDefault="007612FA" w:rsidP="00263450">
      <w:pPr>
        <w:jc w:val="both"/>
        <w:rPr>
          <w:rFonts w:ascii="Tahoma" w:hAnsi="Tahoma" w:cs="Tahoma"/>
          <w:color w:val="1E3337"/>
          <w:sz w:val="18"/>
          <w:szCs w:val="18"/>
          <w:shd w:val="clear" w:color="auto" w:fill="1E3337"/>
        </w:rPr>
      </w:pPr>
    </w:p>
    <w:p w:rsidR="00E831F8" w:rsidRDefault="00E831F8" w:rsidP="00263450">
      <w:pPr>
        <w:jc w:val="both"/>
        <w:rPr>
          <w:b/>
          <w:bCs/>
          <w:color w:val="FF0000"/>
          <w:sz w:val="28"/>
          <w:szCs w:val="28"/>
        </w:rPr>
      </w:pPr>
    </w:p>
    <w:p w:rsidR="004868AE" w:rsidRPr="00C35D6A" w:rsidRDefault="004868AE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Appel</w:t>
      </w:r>
      <w:r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</w:p>
    <w:p w:rsidR="00885AE8" w:rsidRPr="00310116" w:rsidRDefault="00885AE8" w:rsidP="00310116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4"/>
        <w:gridCol w:w="3423"/>
      </w:tblGrid>
      <w:tr w:rsidR="00F74017" w:rsidRPr="00FA5174" w:rsidTr="00770996">
        <w:tc>
          <w:tcPr>
            <w:tcW w:w="3280" w:type="dxa"/>
            <w:shd w:val="clear" w:color="auto" w:fill="auto"/>
          </w:tcPr>
          <w:p w:rsidR="00585359" w:rsidRPr="007B1B4F" w:rsidRDefault="00F36FCF" w:rsidP="00F36FCF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B1B4F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Conférence Internationale de Gouvernance CIG</w:t>
            </w:r>
          </w:p>
        </w:tc>
        <w:tc>
          <w:tcPr>
            <w:tcW w:w="3044" w:type="dxa"/>
            <w:shd w:val="clear" w:color="auto" w:fill="auto"/>
          </w:tcPr>
          <w:p w:rsidR="00FA5174" w:rsidRPr="00F36FCF" w:rsidRDefault="00FA5174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CF" w:rsidRPr="00F36FCF" w:rsidRDefault="00F36FCF" w:rsidP="00F36FCF">
            <w:pPr>
              <w:pStyle w:val="Titre3"/>
              <w:shd w:val="clear" w:color="auto" w:fill="FFFFFF"/>
              <w:spacing w:before="0" w:after="27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 18 M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 2016</w:t>
            </w:r>
            <w:r w:rsidRPr="00F36FCF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>IAE d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 </w:t>
            </w:r>
            <w:r w:rsidRPr="00F36FCF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</w:rPr>
              <w:t>M</w:t>
            </w:r>
            <w:r w:rsidRPr="00F36FC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ontpellier</w:t>
            </w:r>
          </w:p>
          <w:p w:rsidR="00FA5174" w:rsidRPr="00FA5174" w:rsidRDefault="00F36FCF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limite 15/01/2016</w:t>
            </w:r>
          </w:p>
        </w:tc>
        <w:tc>
          <w:tcPr>
            <w:tcW w:w="3423" w:type="dxa"/>
            <w:shd w:val="clear" w:color="auto" w:fill="auto"/>
          </w:tcPr>
          <w:p w:rsidR="00F36FCF" w:rsidRDefault="00F36FCF" w:rsidP="00FA5174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A5174" w:rsidRDefault="00772EAC" w:rsidP="00FA5174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soumettre </w:t>
            </w:r>
            <w:r w:rsidR="00F36FCF"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  <w:p w:rsidR="00FA5174" w:rsidRPr="00F36FCF" w:rsidRDefault="00DC3AE4" w:rsidP="00F36FCF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Open Sans" w:hAnsi="Open Sans"/>
                <w:color w:val="2C3E50"/>
                <w:sz w:val="20"/>
                <w:szCs w:val="20"/>
                <w:shd w:val="clear" w:color="auto" w:fill="FFFFFF"/>
              </w:rPr>
            </w:pPr>
            <w:hyperlink r:id="rId11" w:history="1">
              <w:r w:rsidR="00F36FCF" w:rsidRPr="007B1B4F">
                <w:rPr>
                  <w:rStyle w:val="Lienhypertexte"/>
                  <w:rFonts w:ascii="Open Sans" w:hAnsi="Open Sans"/>
                  <w:color w:val="0070C0"/>
                  <w:sz w:val="20"/>
                  <w:szCs w:val="20"/>
                  <w:shd w:val="clear" w:color="auto" w:fill="FFFFFF"/>
                </w:rPr>
                <w:t>cig2016@univ-montp2.fr</w:t>
              </w:r>
            </w:hyperlink>
          </w:p>
        </w:tc>
      </w:tr>
    </w:tbl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7B1B4F" w:rsidRDefault="007B1B4F" w:rsidP="00263450">
      <w:pPr>
        <w:jc w:val="both"/>
        <w:rPr>
          <w:b/>
          <w:bCs/>
          <w:color w:val="FF0000"/>
          <w:sz w:val="28"/>
          <w:szCs w:val="28"/>
        </w:rPr>
      </w:pPr>
    </w:p>
    <w:p w:rsidR="007B1B4F" w:rsidRDefault="007B1B4F" w:rsidP="00263450">
      <w:pPr>
        <w:jc w:val="both"/>
        <w:rPr>
          <w:b/>
          <w:bCs/>
          <w:color w:val="FF0000"/>
          <w:sz w:val="28"/>
          <w:szCs w:val="28"/>
        </w:rPr>
      </w:pPr>
    </w:p>
    <w:p w:rsidR="007B1B4F" w:rsidRPr="00F36FCF" w:rsidRDefault="007B1B4F" w:rsidP="00263450">
      <w:pPr>
        <w:jc w:val="both"/>
        <w:rPr>
          <w:b/>
          <w:bCs/>
          <w:color w:val="FF0000"/>
          <w:sz w:val="28"/>
          <w:szCs w:val="28"/>
        </w:rPr>
      </w:pPr>
    </w:p>
    <w:p w:rsidR="00885AE8" w:rsidRPr="00310116" w:rsidRDefault="00885AE8" w:rsidP="00263450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A l’étranger</w:t>
      </w:r>
    </w:p>
    <w:tbl>
      <w:tblPr>
        <w:tblW w:w="101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630"/>
        <w:gridCol w:w="6197"/>
      </w:tblGrid>
      <w:tr w:rsidR="00AB7D79" w:rsidRPr="00F36FCF" w:rsidTr="002022E6">
        <w:tc>
          <w:tcPr>
            <w:tcW w:w="2318" w:type="dxa"/>
            <w:shd w:val="clear" w:color="auto" w:fill="auto"/>
          </w:tcPr>
          <w:p w:rsidR="007B1B4F" w:rsidRDefault="007B1B4F" w:rsidP="007B1B4F">
            <w:pPr>
              <w:jc w:val="center"/>
              <w:rPr>
                <w:rStyle w:val="lev"/>
                <w:rFonts w:ascii="Times New Roman" w:hAnsi="Times New Roman" w:cs="Times New Roman"/>
                <w:color w:val="548DD4" w:themeColor="text2" w:themeTint="99"/>
                <w:lang w:val="en-US"/>
              </w:rPr>
            </w:pPr>
          </w:p>
          <w:p w:rsidR="00AB7D79" w:rsidRPr="007B1B4F" w:rsidRDefault="00F36FCF" w:rsidP="007B1B4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 w:rsidRPr="007B1B4F">
              <w:rPr>
                <w:rStyle w:val="lev"/>
                <w:rFonts w:ascii="Times New Roman" w:hAnsi="Times New Roman" w:cs="Times New Roman"/>
                <w:color w:val="548DD4" w:themeColor="text2" w:themeTint="99"/>
                <w:lang w:val="en-US"/>
              </w:rPr>
              <w:t>33</w:t>
            </w:r>
            <w:r w:rsidRPr="007B1B4F">
              <w:rPr>
                <w:rStyle w:val="lev"/>
                <w:rFonts w:ascii="Times New Roman" w:hAnsi="Times New Roman" w:cs="Times New Roman"/>
                <w:color w:val="548DD4" w:themeColor="text2" w:themeTint="99"/>
                <w:vertAlign w:val="superscript"/>
                <w:lang w:val="en-US"/>
              </w:rPr>
              <w:t>rd</w:t>
            </w:r>
            <w:r w:rsidRPr="007B1B4F">
              <w:rPr>
                <w:rStyle w:val="apple-converted-space"/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 </w:t>
            </w:r>
            <w:r w:rsidRPr="007B1B4F">
              <w:rPr>
                <w:rStyle w:val="lev"/>
                <w:rFonts w:ascii="Times New Roman" w:hAnsi="Times New Roman" w:cs="Times New Roman"/>
                <w:color w:val="548DD4" w:themeColor="text2" w:themeTint="99"/>
                <w:lang w:val="en-US"/>
              </w:rPr>
              <w:t>International Conference of the French Finance Association</w:t>
            </w:r>
          </w:p>
        </w:tc>
        <w:tc>
          <w:tcPr>
            <w:tcW w:w="1630" w:type="dxa"/>
            <w:shd w:val="clear" w:color="auto" w:fill="auto"/>
          </w:tcPr>
          <w:p w:rsidR="00772EAC" w:rsidRPr="002022E6" w:rsidRDefault="00772EAC" w:rsidP="007B1B4F">
            <w:pPr>
              <w:shd w:val="clear" w:color="auto" w:fill="FFFFFF"/>
              <w:spacing w:after="0" w:line="300" w:lineRule="atLeast"/>
              <w:jc w:val="center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2E6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23-25 Mai, 2016,</w:t>
            </w:r>
          </w:p>
          <w:p w:rsidR="005544A7" w:rsidRPr="002022E6" w:rsidRDefault="00772EAC" w:rsidP="007B1B4F">
            <w:pPr>
              <w:shd w:val="clear" w:color="auto" w:fill="FFFFFF"/>
              <w:spacing w:after="0" w:line="300" w:lineRule="atLeast"/>
              <w:jc w:val="center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2E6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Liège (Belgique)</w:t>
            </w:r>
          </w:p>
          <w:p w:rsidR="00772EAC" w:rsidRPr="007F6987" w:rsidRDefault="00772EAC" w:rsidP="007B1B4F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22E6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Date limite 16/01/2016</w:t>
            </w:r>
          </w:p>
        </w:tc>
        <w:tc>
          <w:tcPr>
            <w:tcW w:w="6197" w:type="dxa"/>
            <w:shd w:val="clear" w:color="auto" w:fill="auto"/>
          </w:tcPr>
          <w:p w:rsidR="00F17DED" w:rsidRPr="007F6987" w:rsidRDefault="00F17DED" w:rsidP="005544A7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F3292" w:rsidRPr="007F6987" w:rsidRDefault="00772EAC" w:rsidP="005544A7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6987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Pour </w:t>
            </w:r>
            <w:proofErr w:type="gramStart"/>
            <w:r w:rsidRPr="00772EAC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soumettre</w:t>
            </w:r>
            <w:r w:rsidRPr="007F6987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17DED" w:rsidRPr="007F6987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:</w:t>
            </w:r>
            <w:proofErr w:type="gramEnd"/>
          </w:p>
          <w:p w:rsidR="00772EAC" w:rsidRPr="007F6987" w:rsidRDefault="00DC3AE4" w:rsidP="005544A7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Cs w:val="0"/>
                <w:color w:val="0070C0"/>
                <w:sz w:val="24"/>
                <w:szCs w:val="24"/>
              </w:rPr>
            </w:pPr>
            <w:hyperlink r:id="rId12" w:tgtFrame="_blank" w:history="1">
              <w:r w:rsidR="00772EAC" w:rsidRPr="007F6987">
                <w:rPr>
                  <w:rStyle w:val="Lienhypertexte"/>
                  <w:rFonts w:ascii="Times New Roman" w:hAnsi="Times New Roman" w:cs="Times New Roman"/>
                  <w:bCs/>
                  <w:color w:val="0070C0"/>
                  <w:sz w:val="20"/>
                  <w:szCs w:val="20"/>
                </w:rPr>
                <w:t>https://www.openconf.org/AFFI2016/openconf.php</w:t>
              </w:r>
            </w:hyperlink>
          </w:p>
          <w:p w:rsidR="00F17DED" w:rsidRPr="007F6987" w:rsidRDefault="00F17DED" w:rsidP="005544A7">
            <w:pPr>
              <w:spacing w:line="240" w:lineRule="atLeast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85AE8" w:rsidRPr="004868AE" w:rsidTr="002022E6">
        <w:tc>
          <w:tcPr>
            <w:tcW w:w="2318" w:type="dxa"/>
            <w:shd w:val="clear" w:color="auto" w:fill="auto"/>
          </w:tcPr>
          <w:p w:rsidR="0097416A" w:rsidRPr="007B1B4F" w:rsidRDefault="00772EAC" w:rsidP="002022E6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color w:val="548DD4" w:themeColor="text2" w:themeTint="99"/>
                <w:sz w:val="22"/>
                <w:szCs w:val="22"/>
                <w:lang w:val="en-US"/>
              </w:rPr>
            </w:pPr>
            <w:r w:rsidRPr="007B1B4F">
              <w:rPr>
                <w:rStyle w:val="lev"/>
                <w:rFonts w:ascii="Times New Roman" w:hAnsi="Times New Roman"/>
                <w:b/>
                <w:color w:val="548DD4" w:themeColor="text2" w:themeTint="99"/>
                <w:sz w:val="22"/>
                <w:szCs w:val="22"/>
                <w:shd w:val="clear" w:color="auto" w:fill="FFFFFF"/>
                <w:lang w:val="en-US"/>
              </w:rPr>
              <w:t>15th meeting of the Belgian Financial Research</w:t>
            </w:r>
          </w:p>
        </w:tc>
        <w:tc>
          <w:tcPr>
            <w:tcW w:w="1630" w:type="dxa"/>
            <w:shd w:val="clear" w:color="auto" w:fill="auto"/>
          </w:tcPr>
          <w:p w:rsidR="00885AE8" w:rsidRPr="002022E6" w:rsidRDefault="00885AE8" w:rsidP="002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359" w:rsidRPr="007F6987" w:rsidRDefault="00772EAC" w:rsidP="002022E6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 Mai 2016 </w:t>
            </w:r>
            <w:r w:rsidRPr="002022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Bruxelles</w:t>
            </w: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r w:rsidRPr="002022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772EAC" w:rsidRPr="007F6987" w:rsidRDefault="00772EAC" w:rsidP="002022E6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6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limite 01/04/2016</w:t>
            </w:r>
          </w:p>
        </w:tc>
        <w:tc>
          <w:tcPr>
            <w:tcW w:w="6197" w:type="dxa"/>
            <w:shd w:val="clear" w:color="auto" w:fill="auto"/>
          </w:tcPr>
          <w:p w:rsidR="00585359" w:rsidRPr="007F6987" w:rsidRDefault="00585359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5AE8" w:rsidRPr="004868AE" w:rsidRDefault="00885AE8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Contact</w:t>
            </w:r>
            <w:r w:rsidR="0097416A" w:rsidRPr="00486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:</w:t>
            </w:r>
          </w:p>
          <w:p w:rsidR="00885AE8" w:rsidRPr="007B1B4F" w:rsidRDefault="00DC3AE4" w:rsidP="00F36FCF">
            <w:pPr>
              <w:spacing w:line="240" w:lineRule="atLeast"/>
              <w:jc w:val="center"/>
              <w:rPr>
                <w:rStyle w:val="annoncetext"/>
                <w:rFonts w:ascii="Times New Roman" w:hAnsi="Times New Roman" w:cs="Times New Roman"/>
              </w:rPr>
            </w:pPr>
            <w:hyperlink r:id="rId13" w:history="1">
              <w:r w:rsidR="00772EAC" w:rsidRPr="007B1B4F">
                <w:rPr>
                  <w:rStyle w:val="Lienhypertexte"/>
                  <w:rFonts w:ascii="Times New Roman" w:hAnsi="Times New Roman" w:cs="Times New Roman"/>
                  <w:color w:val="0070C0"/>
                  <w:shd w:val="clear" w:color="auto" w:fill="FFFFFF"/>
                </w:rPr>
                <w:t>brff2016@gmail.com</w:t>
              </w:r>
            </w:hyperlink>
          </w:p>
        </w:tc>
      </w:tr>
      <w:tr w:rsidR="00772EAC" w:rsidRPr="00DC3AE4" w:rsidTr="002022E6">
        <w:tc>
          <w:tcPr>
            <w:tcW w:w="2318" w:type="dxa"/>
            <w:shd w:val="clear" w:color="auto" w:fill="auto"/>
          </w:tcPr>
          <w:p w:rsidR="00772EAC" w:rsidRPr="007B1B4F" w:rsidRDefault="00772EAC" w:rsidP="002022E6">
            <w:pPr>
              <w:pStyle w:val="Titre1"/>
              <w:shd w:val="clear" w:color="auto" w:fill="FFFFFF"/>
              <w:jc w:val="center"/>
              <w:rPr>
                <w:rStyle w:val="lev"/>
                <w:rFonts w:ascii="Times New Roman" w:hAnsi="Times New Roman"/>
                <w:color w:val="548DD4" w:themeColor="text2" w:themeTint="99"/>
                <w:sz w:val="22"/>
                <w:szCs w:val="22"/>
                <w:shd w:val="clear" w:color="auto" w:fill="FFFFFF"/>
                <w:lang w:val="en-US"/>
              </w:rPr>
            </w:pPr>
            <w:r w:rsidRPr="007B1B4F">
              <w:rPr>
                <w:rFonts w:ascii="Times New Roman" w:hAnsi="Times New Roman"/>
                <w:color w:val="548DD4" w:themeColor="text2" w:themeTint="99"/>
                <w:sz w:val="22"/>
                <w:szCs w:val="22"/>
                <w:shd w:val="clear" w:color="auto" w:fill="FFFFFF"/>
                <w:lang w:val="en-US"/>
              </w:rPr>
              <w:t>Capital Flows, Systemic Risk, and Policy Responses</w:t>
            </w:r>
          </w:p>
        </w:tc>
        <w:tc>
          <w:tcPr>
            <w:tcW w:w="1630" w:type="dxa"/>
            <w:shd w:val="clear" w:color="auto" w:fill="auto"/>
          </w:tcPr>
          <w:p w:rsidR="00772EAC" w:rsidRPr="002022E6" w:rsidRDefault="00772EAC" w:rsidP="002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28-29 avril 2016 Reykjavik, Ireland</w:t>
            </w:r>
          </w:p>
          <w:p w:rsidR="00772EAC" w:rsidRPr="002022E6" w:rsidRDefault="00772EAC" w:rsidP="002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limite 11/01/2016</w:t>
            </w:r>
          </w:p>
        </w:tc>
        <w:tc>
          <w:tcPr>
            <w:tcW w:w="6197" w:type="dxa"/>
            <w:shd w:val="clear" w:color="auto" w:fill="auto"/>
          </w:tcPr>
          <w:p w:rsidR="00772EAC" w:rsidRDefault="00772EAC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Submission form</w:t>
            </w:r>
          </w:p>
          <w:p w:rsidR="00772EAC" w:rsidRPr="007B1B4F" w:rsidRDefault="00DC3AE4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hyperlink r:id="rId14" w:history="1">
              <w:r w:rsidR="00772EAC" w:rsidRPr="007B1B4F">
                <w:rPr>
                  <w:rStyle w:val="Lienhypertexte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en-US"/>
                </w:rPr>
                <w:t>http://www.systemicrisk.ac.uk/call-papers-capital-flows-systemic-risk-and-policy-responses</w:t>
              </w:r>
            </w:hyperlink>
          </w:p>
          <w:p w:rsidR="00772EAC" w:rsidRPr="004868AE" w:rsidRDefault="00772EAC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2EAC" w:rsidRPr="00772EAC" w:rsidTr="002022E6">
        <w:tc>
          <w:tcPr>
            <w:tcW w:w="2318" w:type="dxa"/>
            <w:shd w:val="clear" w:color="auto" w:fill="auto"/>
          </w:tcPr>
          <w:p w:rsidR="00772EAC" w:rsidRPr="007B1B4F" w:rsidRDefault="00772EAC" w:rsidP="002022E6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Cs w:val="0"/>
                <w:color w:val="548DD4" w:themeColor="text2" w:themeTint="99"/>
                <w:sz w:val="22"/>
                <w:szCs w:val="22"/>
                <w:lang w:val="en-US"/>
              </w:rPr>
            </w:pPr>
            <w:r w:rsidRPr="007B1B4F">
              <w:rPr>
                <w:rFonts w:ascii="Times New Roman" w:hAnsi="Times New Roman"/>
                <w:bCs w:val="0"/>
                <w:color w:val="548DD4" w:themeColor="text2" w:themeTint="99"/>
                <w:sz w:val="22"/>
                <w:szCs w:val="22"/>
                <w:lang w:val="en-US"/>
              </w:rPr>
              <w:t>International Conference on Business Management (ICBM)</w:t>
            </w:r>
          </w:p>
          <w:p w:rsidR="00772EAC" w:rsidRPr="007B1B4F" w:rsidRDefault="00772EAC" w:rsidP="002022E6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color w:val="548DD4" w:themeColor="text2" w:themeTint="99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30" w:type="dxa"/>
            <w:shd w:val="clear" w:color="auto" w:fill="auto"/>
          </w:tcPr>
          <w:p w:rsidR="00772EAC" w:rsidRPr="002022E6" w:rsidRDefault="00772EAC" w:rsidP="002022E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24-25 Mars 2016, </w:t>
            </w:r>
            <w:r w:rsidRPr="00202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Abu Dhabi</w:t>
            </w:r>
          </w:p>
          <w:p w:rsidR="00772EAC" w:rsidRPr="002022E6" w:rsidRDefault="00772EAC" w:rsidP="002022E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2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limite :</w:t>
            </w:r>
          </w:p>
          <w:p w:rsidR="00772EAC" w:rsidRPr="002022E6" w:rsidRDefault="002022E6" w:rsidP="002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022E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14/02/2016</w:t>
            </w:r>
          </w:p>
        </w:tc>
        <w:tc>
          <w:tcPr>
            <w:tcW w:w="6197" w:type="dxa"/>
            <w:shd w:val="clear" w:color="auto" w:fill="auto"/>
          </w:tcPr>
          <w:p w:rsidR="00772EAC" w:rsidRPr="00772EAC" w:rsidRDefault="00772EAC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Pour soumettre :</w:t>
            </w:r>
          </w:p>
          <w:p w:rsidR="00772EAC" w:rsidRPr="007B1B4F" w:rsidRDefault="00DC3AE4" w:rsidP="004868AE">
            <w:pPr>
              <w:spacing w:after="0" w:line="240" w:lineRule="auto"/>
              <w:jc w:val="center"/>
              <w:rPr>
                <w:rStyle w:val="apple-converted-space"/>
                <w:rFonts w:ascii="Helvetica" w:hAnsi="Helvetica"/>
                <w:color w:val="0070C0"/>
                <w:sz w:val="21"/>
                <w:szCs w:val="21"/>
                <w:shd w:val="clear" w:color="auto" w:fill="FFFFFF"/>
              </w:rPr>
            </w:pPr>
            <w:hyperlink r:id="rId15" w:history="1">
              <w:r w:rsidR="00772EAC" w:rsidRPr="007B1B4F">
                <w:rPr>
                  <w:rStyle w:val="Lienhypertexte"/>
                  <w:rFonts w:ascii="Helvetica" w:hAnsi="Helvetica"/>
                  <w:color w:val="0070C0"/>
                  <w:sz w:val="21"/>
                  <w:szCs w:val="21"/>
                  <w:shd w:val="clear" w:color="auto" w:fill="FFFFFF"/>
                </w:rPr>
                <w:t>register@abmconferences.com</w:t>
              </w:r>
            </w:hyperlink>
            <w:r w:rsidR="00772EAC" w:rsidRPr="007B1B4F">
              <w:rPr>
                <w:rStyle w:val="apple-converted-space"/>
                <w:rFonts w:ascii="Helvetica" w:hAnsi="Helvetica"/>
                <w:color w:val="0070C0"/>
                <w:sz w:val="21"/>
                <w:szCs w:val="21"/>
                <w:shd w:val="clear" w:color="auto" w:fill="FFFFFF"/>
              </w:rPr>
              <w:t> </w:t>
            </w:r>
          </w:p>
          <w:p w:rsidR="00772EAC" w:rsidRPr="007B1B4F" w:rsidRDefault="00772EAC" w:rsidP="004868AE">
            <w:pPr>
              <w:spacing w:after="0" w:line="240" w:lineRule="auto"/>
              <w:jc w:val="center"/>
              <w:rPr>
                <w:rFonts w:ascii="Helvetica" w:hAnsi="Helvetica"/>
                <w:color w:val="0070C0"/>
                <w:sz w:val="21"/>
                <w:szCs w:val="21"/>
                <w:shd w:val="clear" w:color="auto" w:fill="FFFFFF"/>
              </w:rPr>
            </w:pPr>
          </w:p>
          <w:p w:rsidR="00772EAC" w:rsidRPr="007B1B4F" w:rsidRDefault="00DC3AE4" w:rsidP="004868AE">
            <w:pPr>
              <w:spacing w:after="0" w:line="240" w:lineRule="auto"/>
              <w:jc w:val="center"/>
              <w:rPr>
                <w:rStyle w:val="lev"/>
                <w:rFonts w:ascii="Helvetica" w:hAnsi="Helvetica"/>
                <w:color w:val="0070C0"/>
                <w:sz w:val="21"/>
                <w:szCs w:val="21"/>
                <w:shd w:val="clear" w:color="auto" w:fill="FFFFFF"/>
              </w:rPr>
            </w:pPr>
            <w:hyperlink r:id="rId16" w:history="1">
              <w:r w:rsidR="00772EAC" w:rsidRPr="007B1B4F">
                <w:rPr>
                  <w:rStyle w:val="Lienhypertexte"/>
                  <w:rFonts w:ascii="Helvetica" w:hAnsi="Helvetica"/>
                  <w:color w:val="0070C0"/>
                  <w:sz w:val="21"/>
                  <w:szCs w:val="21"/>
                  <w:shd w:val="clear" w:color="auto" w:fill="FFFFFF"/>
                </w:rPr>
                <w:t>abmconferences@gmail.com</w:t>
              </w:r>
            </w:hyperlink>
          </w:p>
          <w:p w:rsidR="00772EAC" w:rsidRPr="00772EAC" w:rsidRDefault="00772EAC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868AE" w:rsidRPr="007F6987" w:rsidRDefault="004868AE" w:rsidP="009A37D4"/>
    <w:p w:rsidR="006D2A60" w:rsidRDefault="00BF3D71" w:rsidP="006D2A6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Offres d’emploi en France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4"/>
        <w:gridCol w:w="3423"/>
      </w:tblGrid>
      <w:tr w:rsidR="00715299" w:rsidRPr="00715299" w:rsidTr="00D6069D">
        <w:tc>
          <w:tcPr>
            <w:tcW w:w="3280" w:type="dxa"/>
            <w:shd w:val="clear" w:color="auto" w:fill="auto"/>
          </w:tcPr>
          <w:p w:rsidR="00715299" w:rsidRDefault="00715299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3D71" w:rsidRDefault="00BF3D71" w:rsidP="00F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BF3D71" w:rsidRDefault="00BF3D71" w:rsidP="00F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15299" w:rsidRPr="00715299" w:rsidRDefault="00BF3D71" w:rsidP="00F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associé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en Finance</w:t>
            </w:r>
          </w:p>
        </w:tc>
        <w:tc>
          <w:tcPr>
            <w:tcW w:w="3044" w:type="dxa"/>
            <w:shd w:val="clear" w:color="auto" w:fill="auto"/>
          </w:tcPr>
          <w:p w:rsidR="00BF3D71" w:rsidRDefault="00BF3D71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3D71" w:rsidRDefault="00BF3D71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299" w:rsidRDefault="00BF3D71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TBS Toulouse Business School</w:t>
            </w:r>
          </w:p>
          <w:p w:rsidR="00BF3D71" w:rsidRPr="00715299" w:rsidRDefault="00BF3D71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26/02/2016</w:t>
            </w:r>
          </w:p>
        </w:tc>
        <w:tc>
          <w:tcPr>
            <w:tcW w:w="3423" w:type="dxa"/>
            <w:shd w:val="clear" w:color="auto" w:fill="auto"/>
          </w:tcPr>
          <w:p w:rsidR="00BF3D71" w:rsidRPr="007F6987" w:rsidRDefault="00BF3D71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Candidature</w:t>
            </w:r>
          </w:p>
          <w:p w:rsidR="00BF3D71" w:rsidRPr="007F6987" w:rsidRDefault="00DC3AE4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BF3D71" w:rsidRPr="007F6987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jobs@tbs-education.fr</w:t>
              </w:r>
            </w:hyperlink>
          </w:p>
          <w:p w:rsidR="00BF3D71" w:rsidRPr="007F6987" w:rsidRDefault="002022E6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="00715299" w:rsidRPr="007F69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:</w:t>
            </w:r>
          </w:p>
          <w:p w:rsidR="00715299" w:rsidRPr="00BF3D71" w:rsidRDefault="00BF3D71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Sylvain </w:t>
            </w:r>
            <w:proofErr w:type="spellStart"/>
            <w:r w:rsidRPr="00BF3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Bourjade</w:t>
            </w:r>
            <w:proofErr w:type="spellEnd"/>
          </w:p>
          <w:p w:rsidR="00715299" w:rsidRPr="00BF3D71" w:rsidRDefault="00DC3AE4" w:rsidP="00BF3D71">
            <w:pPr>
              <w:spacing w:line="240" w:lineRule="atLeast"/>
              <w:jc w:val="center"/>
              <w:rPr>
                <w:rStyle w:val="annoncetex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BF3D71" w:rsidRPr="00E74A76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s.bourjade@tbs-education.fr</w:t>
              </w:r>
            </w:hyperlink>
          </w:p>
        </w:tc>
      </w:tr>
      <w:tr w:rsidR="006D2A60" w:rsidRPr="00585359" w:rsidTr="00D6069D">
        <w:tc>
          <w:tcPr>
            <w:tcW w:w="3280" w:type="dxa"/>
            <w:shd w:val="clear" w:color="auto" w:fill="auto"/>
          </w:tcPr>
          <w:p w:rsidR="006D2A60" w:rsidRPr="00F36FCF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A60" w:rsidRPr="00BF3D71" w:rsidRDefault="00BF3D71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Enseignant-chercheur en Finance d’entreprises</w:t>
            </w:r>
            <w:bookmarkEnd w:id="0"/>
          </w:p>
        </w:tc>
        <w:tc>
          <w:tcPr>
            <w:tcW w:w="3044" w:type="dxa"/>
            <w:shd w:val="clear" w:color="auto" w:fill="auto"/>
          </w:tcPr>
          <w:p w:rsidR="006D2A60" w:rsidRPr="00BF3D71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60" w:rsidRPr="007F6987" w:rsidRDefault="00BF3D71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proofErr w:type="spellStart"/>
            <w:r w:rsidRPr="007F6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Novancia</w:t>
            </w:r>
            <w:proofErr w:type="spellEnd"/>
            <w:r w:rsidRPr="007F6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Business </w:t>
            </w:r>
            <w:proofErr w:type="spellStart"/>
            <w:r w:rsidRPr="007F6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School</w:t>
            </w:r>
            <w:proofErr w:type="spellEnd"/>
            <w:r w:rsidRPr="007F6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Paris </w:t>
            </w:r>
          </w:p>
          <w:p w:rsidR="00BF3D71" w:rsidRPr="007F6987" w:rsidRDefault="00BF3D71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7F6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Poste à pourvoir Septembre 2016</w:t>
            </w:r>
          </w:p>
          <w:p w:rsidR="006D2A60" w:rsidRPr="007F6987" w:rsidRDefault="006D2A60" w:rsidP="00F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:rsidR="006D2A60" w:rsidRDefault="00BF3D71" w:rsidP="00FE0B6E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Candidature</w:t>
            </w:r>
            <w:r w:rsidR="006D2A60" w:rsidRPr="00715299"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BF3D71" w:rsidRDefault="00BF3D71" w:rsidP="00FE0B6E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Sylvie Charles-</w:t>
            </w:r>
            <w:proofErr w:type="spellStart"/>
            <w:r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Lethon</w:t>
            </w:r>
            <w:proofErr w:type="spellEnd"/>
          </w:p>
          <w:p w:rsidR="006D2A60" w:rsidRPr="00715299" w:rsidRDefault="00DC3AE4" w:rsidP="00BF3D71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="00BF3D71" w:rsidRPr="00E74A76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scharleslethon@novancia.fr</w:t>
              </w:r>
            </w:hyperlink>
          </w:p>
        </w:tc>
      </w:tr>
    </w:tbl>
    <w:p w:rsidR="006D2A60" w:rsidRPr="005544A7" w:rsidRDefault="006D2A60" w:rsidP="009A37D4"/>
    <w:p w:rsidR="00A56943" w:rsidRPr="005544A7" w:rsidRDefault="00A56943" w:rsidP="009A37D4"/>
    <w:p w:rsidR="00A56943" w:rsidRPr="005544A7" w:rsidRDefault="00A56943" w:rsidP="00A56943"/>
    <w:p w:rsidR="00BF3D71" w:rsidRPr="00770996" w:rsidRDefault="00BF3D71" w:rsidP="00BF3D71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  <w:r>
        <w:rPr>
          <w:b/>
          <w:bCs/>
          <w:color w:val="FF0000"/>
          <w:sz w:val="28"/>
          <w:szCs w:val="28"/>
        </w:rPr>
        <w:t xml:space="preserve"> à l’étranger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BF3D71" w:rsidRPr="00FB64A6" w:rsidTr="002B0314">
        <w:tc>
          <w:tcPr>
            <w:tcW w:w="3261" w:type="dxa"/>
            <w:shd w:val="clear" w:color="auto" w:fill="auto"/>
          </w:tcPr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7B1B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Professeur Economie </w:t>
            </w:r>
          </w:p>
        </w:tc>
        <w:tc>
          <w:tcPr>
            <w:tcW w:w="3402" w:type="dxa"/>
            <w:shd w:val="clear" w:color="auto" w:fill="auto"/>
          </w:tcPr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fr-FR"/>
              </w:rPr>
            </w:pPr>
            <w:r w:rsidRPr="007B1B4F"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fr-FR"/>
              </w:rPr>
              <w:t>Université de Luxembourg</w:t>
            </w:r>
          </w:p>
          <w:p w:rsidR="00BF3D71" w:rsidRPr="007B1B4F" w:rsidRDefault="00DC3AE4" w:rsidP="002B0314">
            <w:pPr>
              <w:spacing w:after="0" w:line="240" w:lineRule="auto"/>
              <w:jc w:val="center"/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color w:val="0070C0"/>
                <w:sz w:val="20"/>
                <w:szCs w:val="20"/>
                <w:lang w:eastAsia="fr-FR"/>
              </w:rPr>
            </w:pPr>
            <w:hyperlink r:id="rId20" w:history="1">
              <w:r w:rsidR="00BF3D71" w:rsidRPr="007B1B4F">
                <w:rPr>
                  <w:rStyle w:val="Lienhypertexte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eastAsia="fr-FR"/>
                </w:rPr>
                <w:t>http://recruitment.uni.lu/en/details.html?nPostingId=5429&amp;nPostingTargetId=7249&amp;id=QMUFK026203F3VBQB7V7VV4S8&amp;LG=UK&amp;mask=karriereseiten&amp;sType=SR</w:t>
              </w:r>
            </w:hyperlink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fr-FR"/>
              </w:rPr>
            </w:pPr>
            <w:r w:rsidRPr="007B1B4F">
              <w:rPr>
                <w:rStyle w:val="lev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fr-FR"/>
              </w:rPr>
              <w:t>Date limite 15/02/2016</w:t>
            </w:r>
          </w:p>
        </w:tc>
        <w:tc>
          <w:tcPr>
            <w:tcW w:w="3402" w:type="dxa"/>
            <w:shd w:val="clear" w:color="auto" w:fill="auto"/>
          </w:tcPr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4F">
              <w:rPr>
                <w:rFonts w:ascii="Times New Roman" w:hAnsi="Times New Roman" w:cs="Times New Roman"/>
                <w:sz w:val="20"/>
                <w:szCs w:val="20"/>
              </w:rPr>
              <w:t>Contact :</w:t>
            </w: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4F">
              <w:rPr>
                <w:rFonts w:ascii="Times New Roman" w:hAnsi="Times New Roman" w:cs="Times New Roman"/>
                <w:sz w:val="20"/>
                <w:szCs w:val="20"/>
              </w:rPr>
              <w:t>Prof. Michel Beine</w:t>
            </w: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B1B4F">
              <w:rPr>
                <w:rStyle w:val="apple-converted-space"/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 </w:t>
            </w:r>
            <w:hyperlink r:id="rId21" w:history="1">
              <w:r w:rsidRPr="007B1B4F">
                <w:rPr>
                  <w:rStyle w:val="Lienhypertexte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michel.beine@uni.lu</w:t>
              </w:r>
            </w:hyperlink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71" w:rsidRPr="002022E6" w:rsidTr="002B0314">
        <w:tc>
          <w:tcPr>
            <w:tcW w:w="3261" w:type="dxa"/>
            <w:shd w:val="clear" w:color="auto" w:fill="auto"/>
          </w:tcPr>
          <w:p w:rsidR="00BF3D71" w:rsidRPr="007B1B4F" w:rsidRDefault="00BF3D71" w:rsidP="002B0314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  <w:p w:rsidR="00BF3D71" w:rsidRPr="007B1B4F" w:rsidRDefault="00BF3D71" w:rsidP="002B031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7B1B4F">
              <w:rPr>
                <w:b/>
                <w:sz w:val="20"/>
                <w:szCs w:val="20"/>
              </w:rPr>
              <w:t>Professeur Economie</w:t>
            </w:r>
          </w:p>
        </w:tc>
        <w:tc>
          <w:tcPr>
            <w:tcW w:w="3402" w:type="dxa"/>
            <w:shd w:val="clear" w:color="auto" w:fill="auto"/>
          </w:tcPr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1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Université</w:t>
            </w:r>
            <w:proofErr w:type="spellEnd"/>
            <w:r w:rsidRPr="007B1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 Andrews </w:t>
            </w:r>
          </w:p>
          <w:p w:rsidR="00BF3D71" w:rsidRPr="007B1B4F" w:rsidRDefault="00DC3AE4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hyperlink r:id="rId22" w:history="1">
              <w:r w:rsidR="00BF3D71" w:rsidRPr="007B1B4F">
                <w:rPr>
                  <w:rStyle w:val="Lienhypertexte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https://econjobmarket.org/AdDetails.php?posid=3242</w:t>
              </w:r>
            </w:hyperlink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  <w:proofErr w:type="spellStart"/>
            <w:r w:rsidRPr="007B1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</w:t>
            </w:r>
            <w:proofErr w:type="spellEnd"/>
            <w:r w:rsidRPr="007B1B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15/02/2016 </w:t>
            </w:r>
          </w:p>
          <w:p w:rsidR="00BF3D71" w:rsidRPr="007B1B4F" w:rsidRDefault="00BF3D71" w:rsidP="002B0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BF3D71" w:rsidRPr="00BF3D71" w:rsidRDefault="00BF3D71" w:rsidP="002B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71">
              <w:rPr>
                <w:rFonts w:ascii="Times New Roman" w:hAnsi="Times New Roman" w:cs="Times New Roman"/>
                <w:sz w:val="20"/>
                <w:szCs w:val="20"/>
              </w:rPr>
              <w:t xml:space="preserve">Contact : </w:t>
            </w:r>
          </w:p>
          <w:p w:rsidR="00BF3D71" w:rsidRPr="007B1B4F" w:rsidRDefault="00BF3D71" w:rsidP="002B0314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Prof. Clara </w:t>
            </w:r>
            <w:proofErr w:type="spellStart"/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Ponsati</w:t>
            </w:r>
            <w:proofErr w:type="spellEnd"/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7B1B4F">
                <w:rPr>
                  <w:rStyle w:val="Lienhypertexte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clara.ponsati@st-andrews.ac.uk</w:t>
              </w:r>
            </w:hyperlink>
            <w:r w:rsidRPr="007B1B4F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3D71" w:rsidRPr="007B1B4F" w:rsidRDefault="00BF3D71" w:rsidP="002B0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Prof. Paola </w:t>
            </w:r>
            <w:proofErr w:type="spellStart"/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Manzini</w:t>
            </w:r>
            <w:proofErr w:type="spellEnd"/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7B1B4F">
                <w:rPr>
                  <w:rStyle w:val="Lienhypertexte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paola.manzini@st-andrews.ac.uk</w:t>
              </w:r>
            </w:hyperlink>
          </w:p>
        </w:tc>
      </w:tr>
      <w:tr w:rsidR="00BF3D71" w:rsidRPr="00DC3AE4" w:rsidTr="002B0314">
        <w:tc>
          <w:tcPr>
            <w:tcW w:w="3261" w:type="dxa"/>
            <w:shd w:val="clear" w:color="auto" w:fill="auto"/>
          </w:tcPr>
          <w:p w:rsidR="00BF3D71" w:rsidRPr="007B1B4F" w:rsidRDefault="00BF3D71" w:rsidP="002B0314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7B1B4F">
              <w:rPr>
                <w:b/>
                <w:bCs/>
                <w:sz w:val="20"/>
                <w:szCs w:val="20"/>
              </w:rPr>
              <w:t xml:space="preserve">Professeur Economie et Développement des marchés émergents </w:t>
            </w:r>
          </w:p>
        </w:tc>
        <w:tc>
          <w:tcPr>
            <w:tcW w:w="3402" w:type="dxa"/>
            <w:shd w:val="clear" w:color="auto" w:fill="auto"/>
          </w:tcPr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4F">
              <w:rPr>
                <w:rFonts w:ascii="Times New Roman" w:hAnsi="Times New Roman" w:cs="Times New Roman"/>
                <w:sz w:val="20"/>
                <w:szCs w:val="20"/>
              </w:rPr>
              <w:t xml:space="preserve">Université de Zurich </w:t>
            </w: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4F">
              <w:rPr>
                <w:rFonts w:ascii="Times New Roman" w:hAnsi="Times New Roman" w:cs="Times New Roman"/>
                <w:sz w:val="20"/>
                <w:szCs w:val="20"/>
              </w:rPr>
              <w:t>Date limite 10/01/2016</w:t>
            </w:r>
          </w:p>
        </w:tc>
        <w:tc>
          <w:tcPr>
            <w:tcW w:w="3402" w:type="dxa"/>
            <w:shd w:val="clear" w:color="auto" w:fill="auto"/>
          </w:tcPr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4F">
              <w:rPr>
                <w:rFonts w:ascii="Times New Roman" w:hAnsi="Times New Roman" w:cs="Times New Roman"/>
                <w:sz w:val="20"/>
                <w:szCs w:val="20"/>
              </w:rPr>
              <w:t>Candidature :</w:t>
            </w:r>
          </w:p>
          <w:p w:rsidR="00BF3D71" w:rsidRPr="00BF3D71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F3D71">
              <w:rPr>
                <w:rStyle w:val="apple-converted-space"/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> </w:t>
            </w:r>
            <w:hyperlink r:id="rId25" w:history="1">
              <w:r w:rsidRPr="00BF3D71">
                <w:rPr>
                  <w:rStyle w:val="Lienhypertexte"/>
                  <w:rFonts w:ascii="Times New Roman" w:hAnsi="Times New Roman" w:cs="Times New Roman"/>
                  <w:color w:val="0070C0"/>
                  <w:sz w:val="20"/>
                  <w:szCs w:val="20"/>
                </w:rPr>
                <w:t>devmark@econ.uzh.ch</w:t>
              </w:r>
            </w:hyperlink>
            <w:r w:rsidRPr="00BF3D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3D71" w:rsidRPr="00BF3D71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F3D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Contact</w:t>
            </w:r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Prof. Josef </w:t>
            </w:r>
            <w:proofErr w:type="spellStart"/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Zweimüller</w:t>
            </w:r>
            <w:proofErr w:type="spellEnd"/>
            <w:r w:rsidRPr="007B1B4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26" w:history="1">
              <w:r w:rsidRPr="007B1B4F">
                <w:rPr>
                  <w:rStyle w:val="Lienhypertexte"/>
                  <w:rFonts w:ascii="Times New Roman" w:hAnsi="Times New Roman" w:cs="Times New Roman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josef.zweimueller@econ.uzh.ch</w:t>
              </w:r>
            </w:hyperlink>
          </w:p>
          <w:p w:rsidR="00BF3D71" w:rsidRPr="007B1B4F" w:rsidRDefault="00BF3D71" w:rsidP="002B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56943" w:rsidRPr="00BF3D71" w:rsidRDefault="00A56943" w:rsidP="009A37D4">
      <w:pPr>
        <w:rPr>
          <w:lang w:val="en-US"/>
        </w:rPr>
      </w:pPr>
    </w:p>
    <w:sectPr w:rsidR="00A56943" w:rsidRPr="00BF3D71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78" w:rsidRDefault="008F6D78" w:rsidP="00853D66">
      <w:pPr>
        <w:spacing w:after="0" w:line="240" w:lineRule="auto"/>
      </w:pPr>
      <w:r>
        <w:separator/>
      </w:r>
    </w:p>
  </w:endnote>
  <w:endnote w:type="continuationSeparator" w:id="0">
    <w:p w:rsidR="008F6D78" w:rsidRDefault="008F6D78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C3AE4">
      <w:rPr>
        <w:noProof/>
      </w:rPr>
      <w:t>3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78" w:rsidRDefault="008F6D78" w:rsidP="00853D66">
      <w:pPr>
        <w:spacing w:after="0" w:line="240" w:lineRule="auto"/>
      </w:pPr>
      <w:r>
        <w:separator/>
      </w:r>
    </w:p>
  </w:footnote>
  <w:footnote w:type="continuationSeparator" w:id="0">
    <w:p w:rsidR="008F6D78" w:rsidRDefault="008F6D78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845A2E"/>
    <w:multiLevelType w:val="hybridMultilevel"/>
    <w:tmpl w:val="B06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A56"/>
    <w:multiLevelType w:val="hybridMultilevel"/>
    <w:tmpl w:val="829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AA6"/>
    <w:multiLevelType w:val="hybridMultilevel"/>
    <w:tmpl w:val="A44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5CD9"/>
    <w:multiLevelType w:val="hybridMultilevel"/>
    <w:tmpl w:val="836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07A3A"/>
    <w:multiLevelType w:val="hybridMultilevel"/>
    <w:tmpl w:val="8B781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1AE3"/>
    <w:multiLevelType w:val="hybridMultilevel"/>
    <w:tmpl w:val="45C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3021"/>
    <w:multiLevelType w:val="hybridMultilevel"/>
    <w:tmpl w:val="568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25CA4"/>
    <w:multiLevelType w:val="hybridMultilevel"/>
    <w:tmpl w:val="A3489FB2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3C1E1A4E"/>
    <w:multiLevelType w:val="hybridMultilevel"/>
    <w:tmpl w:val="C8E6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500EB"/>
    <w:multiLevelType w:val="hybridMultilevel"/>
    <w:tmpl w:val="084E0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1D25"/>
    <w:multiLevelType w:val="hybridMultilevel"/>
    <w:tmpl w:val="0E88F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0596"/>
    <w:multiLevelType w:val="hybridMultilevel"/>
    <w:tmpl w:val="DBE68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1EE3"/>
    <w:multiLevelType w:val="hybridMultilevel"/>
    <w:tmpl w:val="F14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12B67"/>
    <w:multiLevelType w:val="hybridMultilevel"/>
    <w:tmpl w:val="A5C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5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1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9"/>
  </w:num>
  <w:num w:numId="13">
    <w:abstractNumId w:val="20"/>
  </w:num>
  <w:num w:numId="14">
    <w:abstractNumId w:val="3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8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0940AB"/>
    <w:rsid w:val="000C35C7"/>
    <w:rsid w:val="0012518D"/>
    <w:rsid w:val="00142CC4"/>
    <w:rsid w:val="001570D3"/>
    <w:rsid w:val="00195F18"/>
    <w:rsid w:val="001A0389"/>
    <w:rsid w:val="001A78C6"/>
    <w:rsid w:val="001E09CE"/>
    <w:rsid w:val="001F6B91"/>
    <w:rsid w:val="002022E6"/>
    <w:rsid w:val="00243F9F"/>
    <w:rsid w:val="00251B62"/>
    <w:rsid w:val="00261E42"/>
    <w:rsid w:val="00263450"/>
    <w:rsid w:val="0028104A"/>
    <w:rsid w:val="002B4BE3"/>
    <w:rsid w:val="002D412B"/>
    <w:rsid w:val="002D491C"/>
    <w:rsid w:val="002D5403"/>
    <w:rsid w:val="002D7768"/>
    <w:rsid w:val="00310116"/>
    <w:rsid w:val="00321CB8"/>
    <w:rsid w:val="00344652"/>
    <w:rsid w:val="00394050"/>
    <w:rsid w:val="003A0C99"/>
    <w:rsid w:val="003C7354"/>
    <w:rsid w:val="003E117F"/>
    <w:rsid w:val="0040136B"/>
    <w:rsid w:val="00430505"/>
    <w:rsid w:val="0043540E"/>
    <w:rsid w:val="004444D4"/>
    <w:rsid w:val="0046136C"/>
    <w:rsid w:val="004662E9"/>
    <w:rsid w:val="00466B9F"/>
    <w:rsid w:val="004806BB"/>
    <w:rsid w:val="004868AE"/>
    <w:rsid w:val="00490553"/>
    <w:rsid w:val="0049758C"/>
    <w:rsid w:val="004A5C61"/>
    <w:rsid w:val="004A652A"/>
    <w:rsid w:val="004B3481"/>
    <w:rsid w:val="004B436B"/>
    <w:rsid w:val="004D1D9C"/>
    <w:rsid w:val="004D3717"/>
    <w:rsid w:val="004E5F37"/>
    <w:rsid w:val="004F41C1"/>
    <w:rsid w:val="005060DA"/>
    <w:rsid w:val="00545FE5"/>
    <w:rsid w:val="005544A7"/>
    <w:rsid w:val="0056654E"/>
    <w:rsid w:val="00585359"/>
    <w:rsid w:val="00595088"/>
    <w:rsid w:val="005D0F0E"/>
    <w:rsid w:val="00612CEE"/>
    <w:rsid w:val="0066091C"/>
    <w:rsid w:val="00665B02"/>
    <w:rsid w:val="006B0EF0"/>
    <w:rsid w:val="006D2A60"/>
    <w:rsid w:val="006D4362"/>
    <w:rsid w:val="006D665E"/>
    <w:rsid w:val="006F1471"/>
    <w:rsid w:val="00706611"/>
    <w:rsid w:val="0071125C"/>
    <w:rsid w:val="00715299"/>
    <w:rsid w:val="00746926"/>
    <w:rsid w:val="0076019C"/>
    <w:rsid w:val="007612FA"/>
    <w:rsid w:val="00762C53"/>
    <w:rsid w:val="00770996"/>
    <w:rsid w:val="00772EAC"/>
    <w:rsid w:val="007865D1"/>
    <w:rsid w:val="00794496"/>
    <w:rsid w:val="007A428D"/>
    <w:rsid w:val="007A5FAE"/>
    <w:rsid w:val="007B1B4F"/>
    <w:rsid w:val="007C78E4"/>
    <w:rsid w:val="007F0548"/>
    <w:rsid w:val="007F6987"/>
    <w:rsid w:val="00805BEF"/>
    <w:rsid w:val="00821528"/>
    <w:rsid w:val="00824335"/>
    <w:rsid w:val="008260FC"/>
    <w:rsid w:val="00834B7C"/>
    <w:rsid w:val="00844F0E"/>
    <w:rsid w:val="00853D66"/>
    <w:rsid w:val="00885AE8"/>
    <w:rsid w:val="00887712"/>
    <w:rsid w:val="00890E78"/>
    <w:rsid w:val="008B78F4"/>
    <w:rsid w:val="008F6D78"/>
    <w:rsid w:val="0092187F"/>
    <w:rsid w:val="00954B7A"/>
    <w:rsid w:val="00964016"/>
    <w:rsid w:val="00966628"/>
    <w:rsid w:val="009703D2"/>
    <w:rsid w:val="0097416A"/>
    <w:rsid w:val="009A37D4"/>
    <w:rsid w:val="009F0F9D"/>
    <w:rsid w:val="009F525E"/>
    <w:rsid w:val="00A03248"/>
    <w:rsid w:val="00A23968"/>
    <w:rsid w:val="00A256BC"/>
    <w:rsid w:val="00A35EB4"/>
    <w:rsid w:val="00A44CC1"/>
    <w:rsid w:val="00A56943"/>
    <w:rsid w:val="00AA364C"/>
    <w:rsid w:val="00AB7D79"/>
    <w:rsid w:val="00AD7306"/>
    <w:rsid w:val="00AE43F1"/>
    <w:rsid w:val="00B30E42"/>
    <w:rsid w:val="00B47B52"/>
    <w:rsid w:val="00B91971"/>
    <w:rsid w:val="00BE0D8A"/>
    <w:rsid w:val="00BF3D71"/>
    <w:rsid w:val="00C313B6"/>
    <w:rsid w:val="00C355E4"/>
    <w:rsid w:val="00C35D6A"/>
    <w:rsid w:val="00C97F5D"/>
    <w:rsid w:val="00CA6F45"/>
    <w:rsid w:val="00D04F63"/>
    <w:rsid w:val="00D11070"/>
    <w:rsid w:val="00D1454A"/>
    <w:rsid w:val="00D327D5"/>
    <w:rsid w:val="00D4753A"/>
    <w:rsid w:val="00D5387B"/>
    <w:rsid w:val="00D72281"/>
    <w:rsid w:val="00D74AF5"/>
    <w:rsid w:val="00D86F43"/>
    <w:rsid w:val="00D92A85"/>
    <w:rsid w:val="00DC3AE4"/>
    <w:rsid w:val="00E0057D"/>
    <w:rsid w:val="00E00B69"/>
    <w:rsid w:val="00E02C5B"/>
    <w:rsid w:val="00E23D08"/>
    <w:rsid w:val="00E44138"/>
    <w:rsid w:val="00E831F8"/>
    <w:rsid w:val="00E87A91"/>
    <w:rsid w:val="00EA096C"/>
    <w:rsid w:val="00EA7397"/>
    <w:rsid w:val="00EC2D6B"/>
    <w:rsid w:val="00ED162B"/>
    <w:rsid w:val="00EF3292"/>
    <w:rsid w:val="00F17DED"/>
    <w:rsid w:val="00F358F4"/>
    <w:rsid w:val="00F36FCF"/>
    <w:rsid w:val="00F45D44"/>
    <w:rsid w:val="00F74017"/>
    <w:rsid w:val="00F95FED"/>
    <w:rsid w:val="00FA5174"/>
    <w:rsid w:val="00FB64A6"/>
    <w:rsid w:val="00FC31B6"/>
    <w:rsid w:val="00FD0DBE"/>
    <w:rsid w:val="00FE0B6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E0D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ff">
    <w:name w:val="off"/>
    <w:basedOn w:val="Policepardfaut"/>
    <w:rsid w:val="005544A7"/>
  </w:style>
  <w:style w:type="character" w:customStyle="1" w:styleId="txverd">
    <w:name w:val="tx_verd"/>
    <w:basedOn w:val="Policepardfaut"/>
    <w:rsid w:val="0020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E0D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ff">
    <w:name w:val="off"/>
    <w:basedOn w:val="Policepardfaut"/>
    <w:rsid w:val="005544A7"/>
  </w:style>
  <w:style w:type="character" w:customStyle="1" w:styleId="txverd">
    <w:name w:val="tx_verd"/>
    <w:basedOn w:val="Policepardfaut"/>
    <w:rsid w:val="002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8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ff2016@gmail.com" TargetMode="External"/><Relationship Id="rId18" Type="http://schemas.openxmlformats.org/officeDocument/2006/relationships/hyperlink" Target="mailto:s.bourjade@tbs-education.fr" TargetMode="External"/><Relationship Id="rId26" Type="http://schemas.openxmlformats.org/officeDocument/2006/relationships/hyperlink" Target="mailto:josef.zweimueller@econ.uzh.ch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el.beine@uni.l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penconf.org/AFFI2016/openconf.php" TargetMode="External"/><Relationship Id="rId17" Type="http://schemas.openxmlformats.org/officeDocument/2006/relationships/hyperlink" Target="mailto:jobs@tbs-education.fr" TargetMode="External"/><Relationship Id="rId25" Type="http://schemas.openxmlformats.org/officeDocument/2006/relationships/hyperlink" Target="mailto:devmark@econ.uzh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mconferences@gmail.com" TargetMode="External"/><Relationship Id="rId20" Type="http://schemas.openxmlformats.org/officeDocument/2006/relationships/hyperlink" Target="http://recruitment.uni.lu/en/details.html?nPostingId=5429&amp;nPostingTargetId=7249&amp;id=QMUFK026203F3VBQB7V7VV4S8&amp;LG=UK&amp;mask=karriereseiten&amp;sType=S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g2016@univ-montp2.fr" TargetMode="External"/><Relationship Id="rId24" Type="http://schemas.openxmlformats.org/officeDocument/2006/relationships/hyperlink" Target="mailto:paola.manzini@st-andrews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gister@abmconferences.com" TargetMode="External"/><Relationship Id="rId23" Type="http://schemas.openxmlformats.org/officeDocument/2006/relationships/hyperlink" Target="mailto:clara.ponsati@st-andrews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uidad.yousfi@umontpellier.fr" TargetMode="External"/><Relationship Id="rId19" Type="http://schemas.openxmlformats.org/officeDocument/2006/relationships/hyperlink" Target="mailto:scharleslethon@novanci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ystemicrisk.ac.uk/call-papers-capital-flows-systemic-risk-and-policy-responses" TargetMode="External"/><Relationship Id="rId22" Type="http://schemas.openxmlformats.org/officeDocument/2006/relationships/hyperlink" Target="https://econjobmarket.org/AdDetails.php?posid=324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FE36-90D7-45D3-A709-47A9E101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3727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</dc:creator>
  <cp:lastModifiedBy>Ouidad Yousfi</cp:lastModifiedBy>
  <cp:revision>2</cp:revision>
  <dcterms:created xsi:type="dcterms:W3CDTF">2016-01-03T08:49:00Z</dcterms:created>
  <dcterms:modified xsi:type="dcterms:W3CDTF">2016-01-03T08:49:00Z</dcterms:modified>
</cp:coreProperties>
</file>